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16" w:rsidRDefault="006C6A4A" w:rsidP="00352016">
      <w:pPr>
        <w:shd w:val="clear" w:color="auto" w:fill="FFFFFF"/>
        <w:tabs>
          <w:tab w:val="left" w:pos="0"/>
        </w:tabs>
        <w:spacing w:after="0" w:line="240" w:lineRule="auto"/>
        <w:jc w:val="center"/>
        <w:outlineLvl w:val="0"/>
      </w:pPr>
      <w: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31.7pt" o:ole="">
            <v:imagedata r:id="rId5" o:title=""/>
          </v:shape>
          <o:OLEObject Type="Embed" ProgID="AcroExch.Document.7" ShapeID="_x0000_i1025" DrawAspect="Content" ObjectID="_1576946010" r:id="rId6"/>
        </w:object>
      </w:r>
    </w:p>
    <w:p w:rsidR="006C6A4A" w:rsidRDefault="006C6A4A" w:rsidP="00352016">
      <w:pPr>
        <w:shd w:val="clear" w:color="auto" w:fill="FFFFFF"/>
        <w:tabs>
          <w:tab w:val="left" w:pos="0"/>
        </w:tabs>
        <w:spacing w:after="0" w:line="240" w:lineRule="auto"/>
        <w:jc w:val="center"/>
        <w:outlineLvl w:val="0"/>
      </w:pPr>
    </w:p>
    <w:p w:rsidR="006C6A4A" w:rsidRDefault="006C6A4A" w:rsidP="00352016">
      <w:pPr>
        <w:shd w:val="clear" w:color="auto" w:fill="FFFFFF"/>
        <w:tabs>
          <w:tab w:val="left" w:pos="0"/>
        </w:tabs>
        <w:spacing w:after="0" w:line="240" w:lineRule="auto"/>
        <w:jc w:val="center"/>
        <w:outlineLvl w:val="0"/>
      </w:pPr>
    </w:p>
    <w:p w:rsidR="006C6A4A" w:rsidRDefault="006C6A4A" w:rsidP="00352016">
      <w:pPr>
        <w:shd w:val="clear" w:color="auto" w:fill="FFFFFF"/>
        <w:tabs>
          <w:tab w:val="left" w:pos="0"/>
        </w:tabs>
        <w:spacing w:after="0" w:line="240" w:lineRule="auto"/>
        <w:jc w:val="center"/>
        <w:outlineLvl w:val="0"/>
      </w:pPr>
    </w:p>
    <w:p w:rsidR="006C6A4A" w:rsidRDefault="006C6A4A" w:rsidP="00352016">
      <w:pPr>
        <w:shd w:val="clear" w:color="auto" w:fill="FFFFFF"/>
        <w:tabs>
          <w:tab w:val="left" w:pos="0"/>
        </w:tabs>
        <w:spacing w:after="0" w:line="240" w:lineRule="auto"/>
        <w:jc w:val="center"/>
        <w:outlineLvl w:val="0"/>
      </w:pPr>
    </w:p>
    <w:p w:rsidR="006C6A4A" w:rsidRDefault="006C6A4A" w:rsidP="00352016">
      <w:pPr>
        <w:shd w:val="clear" w:color="auto" w:fill="FFFFFF"/>
        <w:tabs>
          <w:tab w:val="left" w:pos="0"/>
        </w:tabs>
        <w:spacing w:after="0" w:line="240" w:lineRule="auto"/>
        <w:jc w:val="center"/>
        <w:outlineLvl w:val="0"/>
        <w:rPr>
          <w:rFonts w:ascii="Times New Roman" w:eastAsia="Calibri" w:hAnsi="Times New Roman" w:cs="Times New Roman"/>
          <w:color w:val="000000"/>
          <w:sz w:val="24"/>
          <w:szCs w:val="24"/>
        </w:rPr>
      </w:pPr>
    </w:p>
    <w:p w:rsidR="00741102" w:rsidRDefault="00741102" w:rsidP="00352016">
      <w:pPr>
        <w:shd w:val="clear" w:color="auto" w:fill="FFFFFF"/>
        <w:tabs>
          <w:tab w:val="left" w:pos="0"/>
        </w:tabs>
        <w:spacing w:after="0" w:line="240" w:lineRule="auto"/>
        <w:jc w:val="center"/>
        <w:outlineLvl w:val="0"/>
        <w:rPr>
          <w:rFonts w:ascii="Times New Roman" w:eastAsia="Calibri" w:hAnsi="Times New Roman" w:cs="Times New Roman"/>
          <w:color w:val="000000"/>
          <w:sz w:val="24"/>
          <w:szCs w:val="24"/>
        </w:rPr>
      </w:pPr>
    </w:p>
    <w:p w:rsidR="00741102" w:rsidRDefault="00741102" w:rsidP="00352016">
      <w:pPr>
        <w:shd w:val="clear" w:color="auto" w:fill="FFFFFF"/>
        <w:tabs>
          <w:tab w:val="left" w:pos="0"/>
        </w:tabs>
        <w:spacing w:after="0" w:line="240" w:lineRule="auto"/>
        <w:jc w:val="center"/>
        <w:outlineLvl w:val="0"/>
        <w:rPr>
          <w:rFonts w:ascii="Times New Roman" w:eastAsia="Calibri" w:hAnsi="Times New Roman" w:cs="Times New Roman"/>
          <w:color w:val="000000"/>
          <w:sz w:val="24"/>
          <w:szCs w:val="24"/>
        </w:rPr>
      </w:pPr>
    </w:p>
    <w:p w:rsidR="00641D3A" w:rsidRPr="00641D3A" w:rsidRDefault="00641D3A" w:rsidP="00352016">
      <w:pPr>
        <w:shd w:val="clear" w:color="auto" w:fill="FFFFFF"/>
        <w:tabs>
          <w:tab w:val="left" w:pos="0"/>
        </w:tabs>
        <w:spacing w:after="0" w:line="240" w:lineRule="auto"/>
        <w:jc w:val="center"/>
        <w:outlineLvl w:val="0"/>
        <w:rPr>
          <w:rFonts w:ascii="Times New Roman" w:eastAsia="Times New Roman" w:hAnsi="Times New Roman" w:cs="Times New Roman"/>
          <w:b/>
          <w:color w:val="000000"/>
          <w:spacing w:val="1"/>
          <w:lang w:eastAsia="ru-RU"/>
        </w:rPr>
      </w:pPr>
      <w:r w:rsidRPr="00641D3A">
        <w:rPr>
          <w:rFonts w:ascii="Times New Roman" w:eastAsia="Times New Roman" w:hAnsi="Times New Roman" w:cs="Times New Roman"/>
          <w:b/>
          <w:color w:val="000000"/>
          <w:spacing w:val="1"/>
          <w:lang w:eastAsia="ru-RU"/>
        </w:rPr>
        <w:lastRenderedPageBreak/>
        <w:t>СОДЕРЖАНИЕ</w:t>
      </w:r>
    </w:p>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b/>
          <w:color w:val="000000"/>
          <w:spacing w:val="1"/>
          <w:lang w:eastAsia="ru-RU"/>
        </w:rPr>
        <w:tab/>
      </w:r>
    </w:p>
    <w:tbl>
      <w:tblPr>
        <w:tblW w:w="9606" w:type="dxa"/>
        <w:jc w:val="center"/>
        <w:tblLook w:val="04A0"/>
      </w:tblPr>
      <w:tblGrid>
        <w:gridCol w:w="675"/>
        <w:gridCol w:w="7938"/>
        <w:gridCol w:w="993"/>
      </w:tblGrid>
      <w:tr w:rsidR="00641D3A" w:rsidRPr="00641D3A" w:rsidTr="00FE1311">
        <w:trPr>
          <w:trHeight w:val="716"/>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стр.</w:t>
            </w:r>
          </w:p>
        </w:tc>
      </w:tr>
      <w:tr w:rsidR="00641D3A" w:rsidRPr="00641D3A" w:rsidTr="00FE1311">
        <w:trPr>
          <w:trHeight w:val="342"/>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1.</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Пояснительная записка.</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w:t>
            </w:r>
          </w:p>
        </w:tc>
      </w:tr>
      <w:tr w:rsidR="00641D3A" w:rsidRPr="00641D3A" w:rsidTr="00754951">
        <w:trPr>
          <w:trHeight w:val="422"/>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2.</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2"/>
                <w:lang w:eastAsia="ru-RU"/>
              </w:rPr>
              <w:t>Общие положения и требования к организации учебно-тренировочного процесса</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6</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2.1.</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2"/>
                <w:lang w:eastAsia="ru-RU"/>
              </w:rPr>
            </w:pPr>
            <w:r w:rsidRPr="00641D3A">
              <w:rPr>
                <w:rFonts w:ascii="Times New Roman" w:eastAsia="Times New Roman" w:hAnsi="Times New Roman" w:cs="Times New Roman"/>
                <w:color w:val="000000"/>
                <w:spacing w:val="-2"/>
                <w:lang w:eastAsia="ru-RU"/>
              </w:rPr>
              <w:t>Цель и задачи деятельности ДЮСШ</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6</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2.2.</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2"/>
                <w:lang w:eastAsia="ru-RU"/>
              </w:rPr>
            </w:pPr>
            <w:r w:rsidRPr="00641D3A">
              <w:rPr>
                <w:rFonts w:ascii="Times New Roman" w:eastAsia="Times New Roman" w:hAnsi="Times New Roman" w:cs="Times New Roman"/>
                <w:color w:val="000000"/>
                <w:spacing w:val="-2"/>
                <w:lang w:eastAsia="ru-RU"/>
              </w:rPr>
              <w:t>Режим работы</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7</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9"/>
                <w:lang w:eastAsia="ru-RU"/>
              </w:rPr>
              <w:t xml:space="preserve">Методические основы учебно-тренировочного процесса  </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9</w:t>
            </w:r>
          </w:p>
        </w:tc>
      </w:tr>
      <w:tr w:rsidR="00641D3A" w:rsidRPr="00641D3A" w:rsidTr="00FE1311">
        <w:trPr>
          <w:trHeight w:val="342"/>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3.1.</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Основные принципы построения учебно-тренировочного процесса</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9</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3.2.</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Организационные и методические указания</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9</w:t>
            </w:r>
          </w:p>
        </w:tc>
      </w:tr>
      <w:tr w:rsidR="00641D3A" w:rsidRPr="00641D3A" w:rsidTr="00754951">
        <w:trPr>
          <w:trHeight w:val="63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3.3.</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Краткая характеристика возрастных особенностей физического развития юных спортсменов</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11</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3.4.</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Контрольно-переводные нормативы для различных этапов обучения</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11</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3.5.</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Планирование и учет учебно-тренировочного процесса</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21</w:t>
            </w:r>
          </w:p>
        </w:tc>
      </w:tr>
      <w:tr w:rsidR="00641D3A" w:rsidRPr="00641D3A" w:rsidTr="00FE1311">
        <w:trPr>
          <w:trHeight w:val="342"/>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3.6.</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Основные понятия настольного тенниса</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22</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Программный материал для практических занятий</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27</w:t>
            </w:r>
          </w:p>
        </w:tc>
      </w:tr>
      <w:tr w:rsidR="00641D3A" w:rsidRPr="00641D3A" w:rsidTr="00FE1311">
        <w:trPr>
          <w:trHeight w:val="716"/>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4.1.</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Перечень подвижных игр, используемых на этапе начальной подготовки юных теннисистов</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27</w:t>
            </w:r>
          </w:p>
        </w:tc>
      </w:tr>
      <w:tr w:rsidR="00641D3A" w:rsidRPr="00641D3A" w:rsidTr="00FE1311">
        <w:trPr>
          <w:trHeight w:val="716"/>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4.2.</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Примерная программа для занятий группы начальной подготовки первого года обучения настольному теннису</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30</w:t>
            </w:r>
          </w:p>
        </w:tc>
      </w:tr>
      <w:tr w:rsidR="00641D3A" w:rsidRPr="00641D3A" w:rsidTr="00FE1311">
        <w:trPr>
          <w:trHeight w:val="716"/>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4.3.</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Примерная программа для занятий группы начальной подготовки второго, третьего года обучения настольному теннису</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32</w:t>
            </w:r>
          </w:p>
        </w:tc>
      </w:tr>
      <w:tr w:rsidR="00641D3A" w:rsidRPr="00641D3A" w:rsidTr="00FE1311">
        <w:trPr>
          <w:trHeight w:val="716"/>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4.4.</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Примерная программа для занятий учебно-тренировочной группы четвертого, пятого года обучения настольному теннису</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35</w:t>
            </w:r>
          </w:p>
        </w:tc>
      </w:tr>
      <w:tr w:rsidR="00641D3A" w:rsidRPr="00641D3A" w:rsidTr="00FE1311">
        <w:trPr>
          <w:trHeight w:val="716"/>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4.5.</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Примерная программа для занятий учебно-тренировочной группы шестого, седьмого года обучения настольному теннису</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36</w:t>
            </w:r>
          </w:p>
        </w:tc>
      </w:tr>
      <w:tr w:rsidR="00641D3A" w:rsidRPr="00641D3A" w:rsidTr="00FE1311">
        <w:trPr>
          <w:trHeight w:val="716"/>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4.6.</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Примерная программа для занятий учебно-тренировочной группы восьмого года обучения настольному теннису</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37</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5.</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Теоретическая подготовка</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39</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6</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Тренировка на учебно-тренировочных сборах и в спортивном лагере</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42</w:t>
            </w:r>
          </w:p>
        </w:tc>
      </w:tr>
      <w:tr w:rsidR="00641D3A" w:rsidRPr="00641D3A" w:rsidTr="00FE1311">
        <w:trPr>
          <w:trHeight w:val="342"/>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7</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Воспитательная работа и психологическая подготовка</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42</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8</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Восстановительные средства и мероприятия</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45</w:t>
            </w:r>
          </w:p>
        </w:tc>
      </w:tr>
      <w:tr w:rsidR="00641D3A" w:rsidRPr="00641D3A" w:rsidTr="00FE1311">
        <w:trPr>
          <w:trHeight w:val="357"/>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9</w:t>
            </w: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Инструкторская и судейская практика</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46</w:t>
            </w:r>
          </w:p>
        </w:tc>
      </w:tr>
      <w:tr w:rsidR="00641D3A" w:rsidRPr="00641D3A" w:rsidTr="00FE1311">
        <w:trPr>
          <w:trHeight w:val="374"/>
          <w:jc w:val="center"/>
        </w:trPr>
        <w:tc>
          <w:tcPr>
            <w:tcW w:w="67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p>
        </w:tc>
        <w:tc>
          <w:tcPr>
            <w:tcW w:w="793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 xml:space="preserve">Литература </w:t>
            </w:r>
          </w:p>
        </w:tc>
        <w:tc>
          <w:tcPr>
            <w:tcW w:w="99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47</w:t>
            </w:r>
          </w:p>
        </w:tc>
      </w:tr>
    </w:tbl>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color w:val="000000"/>
          <w:spacing w:val="1"/>
          <w:lang w:eastAsia="ru-RU"/>
        </w:rPr>
      </w:pPr>
    </w:p>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b/>
          <w:color w:val="000000"/>
          <w:spacing w:val="1"/>
          <w:lang w:eastAsia="ru-RU"/>
        </w:rPr>
      </w:pPr>
    </w:p>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b/>
          <w:color w:val="000000"/>
          <w:spacing w:val="1"/>
          <w:lang w:eastAsia="ru-RU"/>
        </w:rPr>
      </w:pPr>
    </w:p>
    <w:p w:rsidR="00754951" w:rsidRDefault="00754951" w:rsidP="002A4F7F">
      <w:pPr>
        <w:widowControl w:val="0"/>
        <w:shd w:val="clear" w:color="auto" w:fill="FFFFFF"/>
        <w:tabs>
          <w:tab w:val="left" w:pos="0"/>
        </w:tabs>
        <w:autoSpaceDE w:val="0"/>
        <w:autoSpaceDN w:val="0"/>
        <w:adjustRightInd w:val="0"/>
        <w:spacing w:after="0" w:line="240" w:lineRule="auto"/>
        <w:contextualSpacing/>
        <w:outlineLvl w:val="0"/>
        <w:rPr>
          <w:rFonts w:ascii="Times New Roman" w:eastAsia="Times New Roman" w:hAnsi="Times New Roman" w:cs="Times New Roman"/>
          <w:b/>
          <w:color w:val="000000"/>
          <w:spacing w:val="1"/>
          <w:lang w:eastAsia="ru-RU"/>
        </w:rPr>
      </w:pPr>
    </w:p>
    <w:p w:rsidR="00757374" w:rsidRDefault="00757374" w:rsidP="002A4F7F">
      <w:pPr>
        <w:widowControl w:val="0"/>
        <w:shd w:val="clear" w:color="auto" w:fill="FFFFFF"/>
        <w:tabs>
          <w:tab w:val="left" w:pos="0"/>
        </w:tabs>
        <w:autoSpaceDE w:val="0"/>
        <w:autoSpaceDN w:val="0"/>
        <w:adjustRightInd w:val="0"/>
        <w:spacing w:after="0" w:line="240" w:lineRule="auto"/>
        <w:contextualSpacing/>
        <w:outlineLvl w:val="0"/>
        <w:rPr>
          <w:rFonts w:ascii="Times New Roman" w:eastAsia="Times New Roman" w:hAnsi="Times New Roman" w:cs="Times New Roman"/>
          <w:b/>
          <w:color w:val="000000"/>
          <w:spacing w:val="1"/>
          <w:lang w:eastAsia="ru-RU"/>
        </w:rPr>
      </w:pPr>
    </w:p>
    <w:p w:rsidR="00757374" w:rsidRDefault="00757374" w:rsidP="002A4F7F">
      <w:pPr>
        <w:widowControl w:val="0"/>
        <w:shd w:val="clear" w:color="auto" w:fill="FFFFFF"/>
        <w:tabs>
          <w:tab w:val="left" w:pos="0"/>
        </w:tabs>
        <w:autoSpaceDE w:val="0"/>
        <w:autoSpaceDN w:val="0"/>
        <w:adjustRightInd w:val="0"/>
        <w:spacing w:after="0" w:line="240" w:lineRule="auto"/>
        <w:contextualSpacing/>
        <w:outlineLvl w:val="0"/>
        <w:rPr>
          <w:rFonts w:ascii="Times New Roman" w:eastAsia="Times New Roman" w:hAnsi="Times New Roman" w:cs="Times New Roman"/>
          <w:b/>
          <w:color w:val="000000"/>
          <w:spacing w:val="1"/>
          <w:lang w:eastAsia="ru-RU"/>
        </w:rPr>
      </w:pPr>
    </w:p>
    <w:p w:rsidR="00757374" w:rsidRDefault="00757374" w:rsidP="002A4F7F">
      <w:pPr>
        <w:widowControl w:val="0"/>
        <w:shd w:val="clear" w:color="auto" w:fill="FFFFFF"/>
        <w:tabs>
          <w:tab w:val="left" w:pos="0"/>
        </w:tabs>
        <w:autoSpaceDE w:val="0"/>
        <w:autoSpaceDN w:val="0"/>
        <w:adjustRightInd w:val="0"/>
        <w:spacing w:after="0" w:line="240" w:lineRule="auto"/>
        <w:contextualSpacing/>
        <w:outlineLvl w:val="0"/>
        <w:rPr>
          <w:rFonts w:ascii="Times New Roman" w:eastAsia="Times New Roman" w:hAnsi="Times New Roman" w:cs="Times New Roman"/>
          <w:b/>
          <w:color w:val="000000"/>
          <w:spacing w:val="1"/>
          <w:lang w:eastAsia="ru-RU"/>
        </w:rPr>
      </w:pPr>
    </w:p>
    <w:p w:rsidR="00823702" w:rsidRDefault="00823702" w:rsidP="002A4F7F">
      <w:pPr>
        <w:widowControl w:val="0"/>
        <w:shd w:val="clear" w:color="auto" w:fill="FFFFFF"/>
        <w:tabs>
          <w:tab w:val="left" w:pos="0"/>
        </w:tabs>
        <w:autoSpaceDE w:val="0"/>
        <w:autoSpaceDN w:val="0"/>
        <w:adjustRightInd w:val="0"/>
        <w:spacing w:after="0" w:line="240" w:lineRule="auto"/>
        <w:contextualSpacing/>
        <w:outlineLvl w:val="0"/>
        <w:rPr>
          <w:rFonts w:ascii="Times New Roman" w:eastAsia="Times New Roman" w:hAnsi="Times New Roman" w:cs="Times New Roman"/>
          <w:b/>
          <w:color w:val="000000"/>
          <w:spacing w:val="1"/>
          <w:lang w:eastAsia="ru-RU"/>
        </w:rPr>
      </w:pPr>
    </w:p>
    <w:p w:rsidR="00754951" w:rsidRPr="00641D3A" w:rsidRDefault="00754951" w:rsidP="002A4F7F">
      <w:pPr>
        <w:widowControl w:val="0"/>
        <w:shd w:val="clear" w:color="auto" w:fill="FFFFFF"/>
        <w:tabs>
          <w:tab w:val="left" w:pos="0"/>
        </w:tabs>
        <w:autoSpaceDE w:val="0"/>
        <w:autoSpaceDN w:val="0"/>
        <w:adjustRightInd w:val="0"/>
        <w:spacing w:after="0" w:line="240" w:lineRule="auto"/>
        <w:contextualSpacing/>
        <w:outlineLvl w:val="0"/>
        <w:rPr>
          <w:rFonts w:ascii="Times New Roman" w:eastAsia="Times New Roman" w:hAnsi="Times New Roman" w:cs="Times New Roman"/>
          <w:b/>
          <w:color w:val="000000"/>
          <w:spacing w:val="1"/>
          <w:lang w:eastAsia="ru-RU"/>
        </w:rPr>
      </w:pPr>
    </w:p>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outlineLvl w:val="0"/>
        <w:rPr>
          <w:rFonts w:ascii="Times New Roman" w:eastAsia="Times New Roman" w:hAnsi="Times New Roman" w:cs="Times New Roman"/>
          <w:b/>
          <w:color w:val="000000"/>
          <w:spacing w:val="1"/>
          <w:lang w:eastAsia="ru-RU"/>
        </w:rPr>
      </w:pPr>
      <w:r w:rsidRPr="00641D3A">
        <w:rPr>
          <w:rFonts w:ascii="Times New Roman" w:eastAsia="Times New Roman" w:hAnsi="Times New Roman" w:cs="Times New Roman"/>
          <w:b/>
          <w:color w:val="000000"/>
          <w:spacing w:val="1"/>
          <w:lang w:eastAsia="ru-RU"/>
        </w:rPr>
        <w:lastRenderedPageBreak/>
        <w:t>1. Пояснительная записка.</w:t>
      </w:r>
    </w:p>
    <w:p w:rsidR="001A52CF" w:rsidRDefault="001A52CF" w:rsidP="001A52CF">
      <w:pPr>
        <w:shd w:val="clear" w:color="auto" w:fill="FFFFFF"/>
        <w:tabs>
          <w:tab w:val="left" w:pos="0"/>
        </w:tabs>
        <w:spacing w:after="0" w:line="240" w:lineRule="auto"/>
        <w:contextualSpacing/>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ab/>
      </w:r>
    </w:p>
    <w:p w:rsidR="00641D3A" w:rsidRPr="00641D3A" w:rsidRDefault="00116A7F" w:rsidP="00352016">
      <w:pPr>
        <w:shd w:val="clear" w:color="auto" w:fill="FFFFFF"/>
        <w:tabs>
          <w:tab w:val="left" w:pos="0"/>
        </w:tabs>
        <w:spacing w:after="0" w:line="240" w:lineRule="auto"/>
        <w:ind w:firstLine="567"/>
        <w:contextualSpacing/>
        <w:jc w:val="both"/>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ab/>
      </w:r>
      <w:r w:rsidR="00641D3A" w:rsidRPr="00641D3A">
        <w:rPr>
          <w:rFonts w:ascii="Times New Roman" w:eastAsia="Times New Roman" w:hAnsi="Times New Roman" w:cs="Times New Roman"/>
          <w:iCs/>
          <w:color w:val="000000"/>
          <w:lang w:eastAsia="ru-RU"/>
        </w:rPr>
        <w:t xml:space="preserve">Программа по настольному теннису составлена на основе "Примерной программы спортивной подготовки для детско-юношеских спортивных школ - настольный теннис", издательство "Советский спорт", 2004 г. Программа составлена также на основе директивных и нормативных документов, регламентирующих работу спортивных школ (методические рекомендации по организации деятельности спортивных школ от 29.09.2006 г.) в соответствии </w:t>
      </w:r>
      <w:r w:rsidR="00641D3A" w:rsidRPr="00641D3A">
        <w:rPr>
          <w:rFonts w:ascii="Times New Roman" w:eastAsia="Calibri" w:hAnsi="Times New Roman" w:cs="Times New Roman"/>
          <w:color w:val="000000"/>
        </w:rPr>
        <w:t>с Федеральным законом «Об образовании в Российской Федерации» №273-ФЗ от 21.12.2012</w:t>
      </w:r>
      <w:r w:rsidR="00641D3A" w:rsidRPr="00641D3A">
        <w:rPr>
          <w:rFonts w:ascii="Times New Roman" w:eastAsia="Times New Roman" w:hAnsi="Times New Roman" w:cs="Times New Roman"/>
          <w:iCs/>
          <w:color w:val="000000"/>
          <w:lang w:eastAsia="ru-RU"/>
        </w:rPr>
        <w:t xml:space="preserve">, нормативными документами Государственного Комитета РФ по физической культуре, спорту и туризму, Типовым планом-проспектом учебной программы для ДЮСШ и СДЮШОР (приказ Государственного Комитета РФ по физической культуре, спорту и туризму от 28.06.2001 г. № 390 "Об утверждении  Типового плана-проспекта учебной программы для ДЮСШ и СДЮШОР"). Настоящая программа по настольному теннису является модифицированной (адаптированной), она изменена с учётом особенностей организации занятий в ДЮСШ, режима учебно-тренировочной работы, а также наличия материально-технической базы и специальных устройств. В основу программы  положены нормативные требования по физической и технико-тактической подготовке, современные научные методические разработки по настольному теннису. Программа предназначена для организации и планирования учебно-тренировочной работы, определения наполняемости и объёма занятий в различных возрастных группах, возрастных критериев для допуска к занятиям, контрольных требований по периодам и годам обучения. Программа предусматривает последовательность изучения и освоения материала по технической, тактической, специальной физической, теоретической подготовке в соответствии с этапами и годами обучения, что позволяет соблюсти принципы преемственности в построении учебно-тренировочного процесса. В программе предложен учебный материал с учётом индивидуальных особенностей теннисистов и стилевых особенностей современной игры. </w:t>
      </w:r>
    </w:p>
    <w:p w:rsidR="00641D3A" w:rsidRPr="00641D3A" w:rsidRDefault="00641D3A" w:rsidP="00352016">
      <w:pPr>
        <w:shd w:val="clear" w:color="auto" w:fill="FFFFFF"/>
        <w:tabs>
          <w:tab w:val="left" w:pos="0"/>
        </w:tabs>
        <w:spacing w:after="0" w:line="240" w:lineRule="auto"/>
        <w:ind w:firstLine="567"/>
        <w:contextualSpacing/>
        <w:jc w:val="both"/>
        <w:rPr>
          <w:rFonts w:ascii="Times New Roman" w:eastAsia="Times New Roman" w:hAnsi="Times New Roman" w:cs="Times New Roman"/>
          <w:iCs/>
          <w:color w:val="000000"/>
          <w:lang w:eastAsia="ru-RU"/>
        </w:rPr>
      </w:pPr>
      <w:r w:rsidRPr="00641D3A">
        <w:rPr>
          <w:rFonts w:ascii="Times New Roman" w:eastAsia="Times New Roman" w:hAnsi="Times New Roman" w:cs="Times New Roman"/>
          <w:iCs/>
          <w:color w:val="000000"/>
          <w:lang w:eastAsia="ru-RU"/>
        </w:rPr>
        <w:t>Изложенный в программе материал объединён в целостную систему многолетней спортивной подготовки и предполагает решение следующих задач:</w:t>
      </w:r>
    </w:p>
    <w:p w:rsidR="00641D3A" w:rsidRPr="00641D3A" w:rsidRDefault="00641D3A" w:rsidP="00352016">
      <w:pPr>
        <w:widowControl w:val="0"/>
        <w:numPr>
          <w:ilvl w:val="0"/>
          <w:numId w:val="27"/>
        </w:numPr>
        <w:shd w:val="clear" w:color="auto" w:fill="FFFFFF"/>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iCs/>
          <w:color w:val="000000"/>
          <w:lang w:eastAsia="ru-RU"/>
        </w:rPr>
      </w:pPr>
      <w:r w:rsidRPr="00641D3A">
        <w:rPr>
          <w:rFonts w:ascii="Times New Roman" w:eastAsia="Times New Roman" w:hAnsi="Times New Roman" w:cs="Times New Roman"/>
          <w:color w:val="000000"/>
          <w:spacing w:val="1"/>
          <w:lang w:eastAsia="ru-RU"/>
        </w:rPr>
        <w:t>вовлечение максимально возможного числа детей к систематическим занятиям спортом;</w:t>
      </w:r>
    </w:p>
    <w:p w:rsidR="00641D3A" w:rsidRPr="00641D3A" w:rsidRDefault="00641D3A" w:rsidP="00352016">
      <w:pPr>
        <w:widowControl w:val="0"/>
        <w:numPr>
          <w:ilvl w:val="0"/>
          <w:numId w:val="27"/>
        </w:numPr>
        <w:shd w:val="clear" w:color="auto" w:fill="FFFFFF"/>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iCs/>
          <w:color w:val="000000"/>
          <w:lang w:eastAsia="ru-RU"/>
        </w:rPr>
      </w:pPr>
      <w:r w:rsidRPr="00641D3A">
        <w:rPr>
          <w:rFonts w:ascii="Times New Roman" w:eastAsia="Times New Roman" w:hAnsi="Times New Roman" w:cs="Times New Roman"/>
          <w:iCs/>
          <w:color w:val="000000"/>
          <w:lang w:eastAsia="ru-RU"/>
        </w:rPr>
        <w:t>содействие гармоничному физическому и психическому развитию, разносторонней физической подготовке, укреплению здоровья занимающихся;</w:t>
      </w:r>
    </w:p>
    <w:p w:rsidR="00641D3A" w:rsidRPr="00641D3A" w:rsidRDefault="00641D3A" w:rsidP="00352016">
      <w:pPr>
        <w:widowControl w:val="0"/>
        <w:numPr>
          <w:ilvl w:val="0"/>
          <w:numId w:val="27"/>
        </w:numPr>
        <w:shd w:val="clear" w:color="auto" w:fill="FFFFFF"/>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iCs/>
          <w:color w:val="000000"/>
          <w:lang w:eastAsia="ru-RU"/>
        </w:rPr>
      </w:pPr>
      <w:r w:rsidRPr="00641D3A">
        <w:rPr>
          <w:rFonts w:ascii="Times New Roman" w:eastAsia="Times New Roman" w:hAnsi="Times New Roman" w:cs="Times New Roman"/>
          <w:iCs/>
          <w:color w:val="000000"/>
          <w:lang w:eastAsia="ru-RU"/>
        </w:rPr>
        <w:t>воспитание смелых, волевых, дисциплинированных и всесторонне развитых юных спортсменов массовых разрядов и высокой квалификации для пополнения сборных команд района;</w:t>
      </w:r>
    </w:p>
    <w:p w:rsidR="00641D3A" w:rsidRPr="00641D3A" w:rsidRDefault="00641D3A" w:rsidP="00352016">
      <w:pPr>
        <w:widowControl w:val="0"/>
        <w:numPr>
          <w:ilvl w:val="0"/>
          <w:numId w:val="27"/>
        </w:numPr>
        <w:shd w:val="clear" w:color="auto" w:fill="FFFFFF"/>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iCs/>
          <w:color w:val="000000"/>
          <w:lang w:eastAsia="ru-RU"/>
        </w:rPr>
      </w:pPr>
      <w:r w:rsidRPr="00641D3A">
        <w:rPr>
          <w:rFonts w:ascii="Times New Roman" w:eastAsia="Times New Roman" w:hAnsi="Times New Roman" w:cs="Times New Roman"/>
          <w:iCs/>
          <w:color w:val="000000"/>
          <w:lang w:eastAsia="ru-RU"/>
        </w:rPr>
        <w:t>обучение технике и тактике настольного тенниса;</w:t>
      </w:r>
    </w:p>
    <w:p w:rsidR="00641D3A" w:rsidRPr="00641D3A" w:rsidRDefault="00641D3A" w:rsidP="00352016">
      <w:pPr>
        <w:widowControl w:val="0"/>
        <w:numPr>
          <w:ilvl w:val="0"/>
          <w:numId w:val="27"/>
        </w:numPr>
        <w:shd w:val="clear" w:color="auto" w:fill="FFFFFF"/>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iCs/>
          <w:color w:val="000000"/>
          <w:lang w:eastAsia="ru-RU"/>
        </w:rPr>
      </w:pPr>
      <w:r w:rsidRPr="00641D3A">
        <w:rPr>
          <w:rFonts w:ascii="Times New Roman" w:eastAsia="Times New Roman" w:hAnsi="Times New Roman" w:cs="Times New Roman"/>
          <w:iCs/>
          <w:color w:val="000000"/>
          <w:lang w:eastAsia="ru-RU"/>
        </w:rPr>
        <w:t>подготовка из числа занимающихся инструкторов-общественников и судей по настольному теннису;</w:t>
      </w:r>
    </w:p>
    <w:p w:rsidR="00641D3A" w:rsidRPr="00641D3A" w:rsidRDefault="00641D3A" w:rsidP="00352016">
      <w:pPr>
        <w:widowControl w:val="0"/>
        <w:numPr>
          <w:ilvl w:val="0"/>
          <w:numId w:val="27"/>
        </w:numPr>
        <w:shd w:val="clear" w:color="auto" w:fill="FFFFFF"/>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iCs/>
          <w:color w:val="000000"/>
          <w:lang w:eastAsia="ru-RU"/>
        </w:rPr>
      </w:pPr>
      <w:r w:rsidRPr="00641D3A">
        <w:rPr>
          <w:rFonts w:ascii="Times New Roman" w:eastAsia="Times New Roman" w:hAnsi="Times New Roman" w:cs="Times New Roman"/>
          <w:iCs/>
          <w:color w:val="000000"/>
          <w:lang w:eastAsia="ru-RU"/>
        </w:rPr>
        <w:t>оказание помощи общеобразовательным школам в организации спортивно-массовой работы по настольному теннису;</w:t>
      </w:r>
    </w:p>
    <w:p w:rsidR="00641D3A" w:rsidRPr="00641D3A" w:rsidRDefault="00641D3A" w:rsidP="00352016">
      <w:pPr>
        <w:widowControl w:val="0"/>
        <w:numPr>
          <w:ilvl w:val="0"/>
          <w:numId w:val="27"/>
        </w:numPr>
        <w:shd w:val="clear" w:color="auto" w:fill="FFFFFF"/>
        <w:tabs>
          <w:tab w:val="left" w:pos="0"/>
        </w:tabs>
        <w:autoSpaceDE w:val="0"/>
        <w:autoSpaceDN w:val="0"/>
        <w:adjustRightInd w:val="0"/>
        <w:spacing w:after="0" w:line="240" w:lineRule="auto"/>
        <w:ind w:left="0" w:right="7" w:firstLine="567"/>
        <w:contextualSpacing/>
        <w:jc w:val="both"/>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iCs/>
          <w:color w:val="000000"/>
          <w:lang w:eastAsia="ru-RU"/>
        </w:rPr>
        <w:t xml:space="preserve"> улучшение состояния здоровья,</w:t>
      </w:r>
      <w:r w:rsidRPr="00641D3A">
        <w:rPr>
          <w:rFonts w:ascii="Times New Roman" w:eastAsia="Times New Roman" w:hAnsi="Times New Roman" w:cs="Times New Roman"/>
          <w:iCs/>
          <w:color w:val="000000"/>
          <w:lang w:eastAsia="ru-RU"/>
        </w:rPr>
        <w:tab/>
        <w:t>включая физическое развитие, повышение уровня физической подготовленности,</w:t>
      </w:r>
      <w:r w:rsidRPr="00641D3A">
        <w:rPr>
          <w:rFonts w:ascii="Times New Roman" w:eastAsia="Times New Roman" w:hAnsi="Times New Roman" w:cs="Times New Roman"/>
          <w:iCs/>
          <w:color w:val="000000"/>
          <w:lang w:eastAsia="ru-RU"/>
        </w:rPr>
        <w:tab/>
        <w:t>профилактику вредных привычек и правонарушений.</w:t>
      </w:r>
    </w:p>
    <w:p w:rsidR="00641D3A" w:rsidRPr="00641D3A" w:rsidRDefault="00641D3A" w:rsidP="00352016">
      <w:pPr>
        <w:widowControl w:val="0"/>
        <w:tabs>
          <w:tab w:val="left" w:pos="0"/>
        </w:tabs>
        <w:autoSpaceDE w:val="0"/>
        <w:autoSpaceDN w:val="0"/>
        <w:adjustRightInd w:val="0"/>
        <w:spacing w:after="0" w:line="240" w:lineRule="auto"/>
        <w:ind w:right="-476"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Участники программы, формирование групп, режим учебно-тренировочных занятий: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Участниками программы являются мальчики и девочки от 7 до 18 лет.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 Набор детей в ДЮСШ осуществляется согласно заявления родителей (законных представителей) поступающего, имеющего желание заниматься данным видом спорта,  а так же при наличии медицинской справки о состоянии здоровья ребёнка.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Формирование групп осуществляется в начале учебного года, согласно Уставу ДЮСШ и санитарно-эпидемиологических правил и требований к наполняемости учебных групп (количественный состав групп – 10-15 человек).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Занимающиеся распределяются на учебные группы по возрасту.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Для каждой группы устанавливается наполняемость и режим учебно-тренировочной и соревновательной работы. Учебный материал по технико-тактической подготовке в программе и систематизирован с учетом техники и тактики, а так же последовательности изучения технических приемов и тактических действий, как в отдельном годичном цикле, так и на протяжении многолетнего процесса подготовки.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 xml:space="preserve">Учебный материал излагается по следующим группам: </w:t>
      </w:r>
    </w:p>
    <w:p w:rsidR="00641D3A" w:rsidRPr="00641D3A" w:rsidRDefault="00641D3A" w:rsidP="00352016">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Спортивно-оздоровительные группы (СО) – зачисляются учащиеся общеобразовательных школ, имеющих разрешение врача. На этом этапе осуществляется физкультурно-оздоровительная работа, направленная на разностороннюю физическую подготовку.</w:t>
      </w:r>
    </w:p>
    <w:p w:rsidR="00641D3A" w:rsidRPr="00641D3A" w:rsidRDefault="00641D3A" w:rsidP="00352016">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lastRenderedPageBreak/>
        <w:t>Группы начальной подготовки (НП) – зачисляются учащиеся общеобразовательных школ, имеющих разрешение врача. На этом этапе осуществляется физкультурно-оздоровительная работа, направленная на разностороннюю физическую подготовку и овладение основами техники выбранного вида спорта, выбор спортивной специализации и выполнение контрольных нормативов для зачисления на учебно-тренировочный этап подготовки.</w:t>
      </w:r>
    </w:p>
    <w:p w:rsidR="00641D3A" w:rsidRPr="00641D3A" w:rsidRDefault="00641D3A" w:rsidP="00352016">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Учебно-тренировочные группы (УТ) – комплектуются из числа одаренных и способных к спорту детей и подростков, прошедших начальную подготовку и выполнивших нормативные требования по общей  физической  и специальной подготовке.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 каждой категории учебных групп поставлены задачи с учетом возраста занимающихся и их возможностей, а также требований, предъявляемых к подготовке теннисистов высокого класса.</w:t>
      </w:r>
    </w:p>
    <w:p w:rsidR="00352016"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iCs/>
          <w:lang w:eastAsia="ru-RU"/>
        </w:rPr>
      </w:pPr>
      <w:r w:rsidRPr="00641D3A">
        <w:rPr>
          <w:rFonts w:ascii="Times New Roman" w:eastAsia="Times New Roman" w:hAnsi="Times New Roman" w:cs="Times New Roman"/>
          <w:b/>
          <w:iCs/>
          <w:lang w:eastAsia="ru-RU"/>
        </w:rPr>
        <w:t>Цели и задачи  учебной  программы:</w:t>
      </w:r>
    </w:p>
    <w:p w:rsidR="00352016" w:rsidRDefault="00641D3A" w:rsidP="00352016">
      <w:pPr>
        <w:pStyle w:val="a3"/>
        <w:widowControl w:val="0"/>
        <w:numPr>
          <w:ilvl w:val="0"/>
          <w:numId w:val="8"/>
        </w:numPr>
        <w:tabs>
          <w:tab w:val="clear" w:pos="720"/>
          <w:tab w:val="left" w:pos="851"/>
        </w:tabs>
        <w:autoSpaceDE w:val="0"/>
        <w:autoSpaceDN w:val="0"/>
        <w:adjustRightInd w:val="0"/>
        <w:spacing w:after="0" w:line="240" w:lineRule="auto"/>
        <w:ind w:left="0" w:right="-482" w:firstLine="567"/>
        <w:jc w:val="both"/>
        <w:rPr>
          <w:rFonts w:ascii="Times New Roman" w:eastAsia="Times New Roman" w:hAnsi="Times New Roman"/>
          <w:lang w:eastAsia="ru-RU"/>
        </w:rPr>
      </w:pPr>
      <w:r w:rsidRPr="00352016">
        <w:rPr>
          <w:rFonts w:ascii="Times New Roman" w:eastAsia="Times New Roman" w:hAnsi="Times New Roman"/>
          <w:lang w:eastAsia="ru-RU"/>
        </w:rPr>
        <w:t xml:space="preserve">Обеспечение разностороннего физического развития, укрепление здоровья   учащихся, воспитание гармоничной, социально-активной личности по средствам  обучения настольному теннису; </w:t>
      </w:r>
    </w:p>
    <w:p w:rsidR="00352016" w:rsidRDefault="00352016" w:rsidP="00352016">
      <w:pPr>
        <w:pStyle w:val="a3"/>
        <w:widowControl w:val="0"/>
        <w:numPr>
          <w:ilvl w:val="0"/>
          <w:numId w:val="8"/>
        </w:numPr>
        <w:tabs>
          <w:tab w:val="clear" w:pos="720"/>
          <w:tab w:val="left" w:pos="851"/>
        </w:tabs>
        <w:autoSpaceDE w:val="0"/>
        <w:autoSpaceDN w:val="0"/>
        <w:adjustRightInd w:val="0"/>
        <w:spacing w:after="0" w:line="240" w:lineRule="auto"/>
        <w:ind w:left="0" w:right="-482" w:firstLine="567"/>
        <w:jc w:val="both"/>
        <w:rPr>
          <w:rFonts w:ascii="Times New Roman" w:eastAsia="Times New Roman" w:hAnsi="Times New Roman"/>
          <w:lang w:eastAsia="ru-RU"/>
        </w:rPr>
      </w:pPr>
      <w:r>
        <w:rPr>
          <w:rFonts w:ascii="Times New Roman" w:eastAsia="Times New Roman" w:hAnsi="Times New Roman"/>
          <w:lang w:eastAsia="ru-RU"/>
        </w:rPr>
        <w:t>Ф</w:t>
      </w:r>
      <w:r w:rsidR="00641D3A" w:rsidRPr="00352016">
        <w:rPr>
          <w:rFonts w:ascii="Times New Roman" w:eastAsia="Times New Roman" w:hAnsi="Times New Roman"/>
          <w:lang w:eastAsia="ru-RU"/>
        </w:rPr>
        <w:t xml:space="preserve">ормирование устойчивой привычки к систематическим занятиям; </w:t>
      </w:r>
    </w:p>
    <w:p w:rsidR="00352016" w:rsidRDefault="00641D3A" w:rsidP="00352016">
      <w:pPr>
        <w:pStyle w:val="a3"/>
        <w:widowControl w:val="0"/>
        <w:numPr>
          <w:ilvl w:val="0"/>
          <w:numId w:val="8"/>
        </w:numPr>
        <w:tabs>
          <w:tab w:val="clear" w:pos="720"/>
          <w:tab w:val="left" w:pos="851"/>
        </w:tabs>
        <w:autoSpaceDE w:val="0"/>
        <w:autoSpaceDN w:val="0"/>
        <w:adjustRightInd w:val="0"/>
        <w:spacing w:after="0" w:line="240" w:lineRule="auto"/>
        <w:ind w:left="0" w:right="-482" w:firstLine="567"/>
        <w:jc w:val="both"/>
        <w:rPr>
          <w:rFonts w:ascii="Times New Roman" w:eastAsia="Times New Roman" w:hAnsi="Times New Roman"/>
          <w:lang w:eastAsia="ru-RU"/>
        </w:rPr>
      </w:pPr>
      <w:r w:rsidRPr="00352016">
        <w:rPr>
          <w:rFonts w:ascii="Times New Roman" w:eastAsia="Times New Roman" w:hAnsi="Times New Roman"/>
          <w:lang w:eastAsia="ru-RU"/>
        </w:rPr>
        <w:t>Приобретение высокого уровня развития необходимых двигательных навыков;</w:t>
      </w:r>
    </w:p>
    <w:p w:rsidR="00352016" w:rsidRDefault="00641D3A" w:rsidP="00352016">
      <w:pPr>
        <w:pStyle w:val="a3"/>
        <w:widowControl w:val="0"/>
        <w:numPr>
          <w:ilvl w:val="0"/>
          <w:numId w:val="8"/>
        </w:numPr>
        <w:tabs>
          <w:tab w:val="clear" w:pos="720"/>
          <w:tab w:val="left" w:pos="851"/>
        </w:tabs>
        <w:autoSpaceDE w:val="0"/>
        <w:autoSpaceDN w:val="0"/>
        <w:adjustRightInd w:val="0"/>
        <w:spacing w:after="0" w:line="240" w:lineRule="auto"/>
        <w:ind w:left="0" w:right="-482" w:firstLine="567"/>
        <w:jc w:val="both"/>
        <w:rPr>
          <w:rFonts w:ascii="Times New Roman" w:eastAsia="Times New Roman" w:hAnsi="Times New Roman"/>
          <w:lang w:eastAsia="ru-RU"/>
        </w:rPr>
      </w:pPr>
      <w:r w:rsidRPr="00352016">
        <w:rPr>
          <w:rFonts w:ascii="Times New Roman" w:eastAsia="Times New Roman" w:hAnsi="Times New Roman"/>
          <w:lang w:eastAsia="ru-RU"/>
        </w:rPr>
        <w:t xml:space="preserve">Обеспечение развития физических качеств (выносливость, быстрота, сила, ловкость, гибкость); </w:t>
      </w:r>
    </w:p>
    <w:p w:rsidR="00352016" w:rsidRDefault="00641D3A" w:rsidP="00352016">
      <w:pPr>
        <w:pStyle w:val="a3"/>
        <w:widowControl w:val="0"/>
        <w:numPr>
          <w:ilvl w:val="0"/>
          <w:numId w:val="8"/>
        </w:numPr>
        <w:tabs>
          <w:tab w:val="clear" w:pos="720"/>
          <w:tab w:val="left" w:pos="851"/>
        </w:tabs>
        <w:autoSpaceDE w:val="0"/>
        <w:autoSpaceDN w:val="0"/>
        <w:adjustRightInd w:val="0"/>
        <w:spacing w:after="0" w:line="240" w:lineRule="auto"/>
        <w:ind w:left="0" w:right="-482" w:firstLine="567"/>
        <w:jc w:val="both"/>
        <w:rPr>
          <w:rFonts w:ascii="Times New Roman" w:eastAsia="Times New Roman" w:hAnsi="Times New Roman"/>
          <w:lang w:eastAsia="ru-RU"/>
        </w:rPr>
      </w:pPr>
      <w:r w:rsidRPr="00352016">
        <w:rPr>
          <w:rFonts w:ascii="Times New Roman" w:eastAsia="Times New Roman" w:hAnsi="Times New Roman"/>
          <w:lang w:eastAsia="ru-RU"/>
        </w:rPr>
        <w:t>Овладение основами настольного тенниса;</w:t>
      </w:r>
    </w:p>
    <w:p w:rsidR="00352016" w:rsidRDefault="00641D3A" w:rsidP="00352016">
      <w:pPr>
        <w:pStyle w:val="a3"/>
        <w:widowControl w:val="0"/>
        <w:numPr>
          <w:ilvl w:val="0"/>
          <w:numId w:val="8"/>
        </w:numPr>
        <w:tabs>
          <w:tab w:val="clear" w:pos="720"/>
          <w:tab w:val="left" w:pos="851"/>
        </w:tabs>
        <w:autoSpaceDE w:val="0"/>
        <w:autoSpaceDN w:val="0"/>
        <w:adjustRightInd w:val="0"/>
        <w:spacing w:after="0" w:line="240" w:lineRule="auto"/>
        <w:ind w:left="0" w:right="-482" w:firstLine="567"/>
        <w:jc w:val="both"/>
        <w:rPr>
          <w:rFonts w:ascii="Times New Roman" w:eastAsia="Times New Roman" w:hAnsi="Times New Roman"/>
          <w:lang w:eastAsia="ru-RU"/>
        </w:rPr>
      </w:pPr>
      <w:r w:rsidRPr="00352016">
        <w:rPr>
          <w:rFonts w:ascii="Times New Roman" w:eastAsia="Times New Roman" w:hAnsi="Times New Roman"/>
          <w:lang w:eastAsia="ru-RU"/>
        </w:rPr>
        <w:t xml:space="preserve">Овладение знаниями, умениями и навыками, необходимыми для участия в соревнованиях по настольному теннису; </w:t>
      </w:r>
    </w:p>
    <w:p w:rsidR="00352016" w:rsidRDefault="00641D3A" w:rsidP="00352016">
      <w:pPr>
        <w:pStyle w:val="a3"/>
        <w:widowControl w:val="0"/>
        <w:numPr>
          <w:ilvl w:val="0"/>
          <w:numId w:val="8"/>
        </w:numPr>
        <w:tabs>
          <w:tab w:val="clear" w:pos="720"/>
          <w:tab w:val="left" w:pos="851"/>
        </w:tabs>
        <w:autoSpaceDE w:val="0"/>
        <w:autoSpaceDN w:val="0"/>
        <w:adjustRightInd w:val="0"/>
        <w:spacing w:after="0" w:line="240" w:lineRule="auto"/>
        <w:ind w:left="0" w:right="-482" w:firstLine="567"/>
        <w:jc w:val="both"/>
        <w:rPr>
          <w:rFonts w:ascii="Times New Roman" w:eastAsia="Times New Roman" w:hAnsi="Times New Roman"/>
          <w:lang w:eastAsia="ru-RU"/>
        </w:rPr>
      </w:pPr>
      <w:r w:rsidRPr="00352016">
        <w:rPr>
          <w:rFonts w:ascii="Times New Roman" w:eastAsia="Times New Roman" w:hAnsi="Times New Roman"/>
          <w:lang w:eastAsia="ru-RU"/>
        </w:rPr>
        <w:t xml:space="preserve">Выявление перспективных детей и подростков для дальнейшего прохождения обучения  в специализированных спортивных школах. </w:t>
      </w:r>
    </w:p>
    <w:p w:rsidR="00641D3A" w:rsidRPr="00352016" w:rsidRDefault="00641D3A" w:rsidP="00352016">
      <w:pPr>
        <w:pStyle w:val="a3"/>
        <w:widowControl w:val="0"/>
        <w:numPr>
          <w:ilvl w:val="0"/>
          <w:numId w:val="8"/>
        </w:numPr>
        <w:tabs>
          <w:tab w:val="clear" w:pos="720"/>
          <w:tab w:val="left" w:pos="851"/>
        </w:tabs>
        <w:autoSpaceDE w:val="0"/>
        <w:autoSpaceDN w:val="0"/>
        <w:adjustRightInd w:val="0"/>
        <w:spacing w:after="0" w:line="240" w:lineRule="auto"/>
        <w:ind w:left="0" w:right="-482" w:firstLine="567"/>
        <w:jc w:val="both"/>
        <w:rPr>
          <w:rFonts w:ascii="Times New Roman" w:eastAsia="Times New Roman" w:hAnsi="Times New Roman"/>
          <w:lang w:eastAsia="ru-RU"/>
        </w:rPr>
      </w:pPr>
      <w:r w:rsidRPr="00352016">
        <w:rPr>
          <w:rFonts w:ascii="Times New Roman" w:eastAsia="Times New Roman" w:hAnsi="Times New Roman"/>
          <w:lang w:eastAsia="ru-RU"/>
        </w:rPr>
        <w:t>Реализация тренировочного процес</w:t>
      </w:r>
      <w:r w:rsidRPr="00352016">
        <w:rPr>
          <w:rFonts w:ascii="Times New Roman" w:eastAsia="Times New Roman" w:hAnsi="Times New Roman"/>
          <w:lang w:eastAsia="ru-RU"/>
        </w:rPr>
        <w:softHyphen/>
        <w:t>са на этапах многолетней спортивной подготовки, конечной целью которой является включение выпускников ДЮСШ в со</w:t>
      </w:r>
      <w:r w:rsidRPr="00352016">
        <w:rPr>
          <w:rFonts w:ascii="Times New Roman" w:eastAsia="Times New Roman" w:hAnsi="Times New Roman"/>
          <w:lang w:eastAsia="ru-RU"/>
        </w:rPr>
        <w:softHyphen/>
        <w:t>ставы команд района, республики.</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Выполнение целей, поставленных учебной программой по настольному теннису предусматривает решение следующих</w:t>
      </w:r>
      <w:r w:rsidRPr="00641D3A">
        <w:rPr>
          <w:rFonts w:ascii="Times New Roman" w:eastAsia="Times New Roman" w:hAnsi="Times New Roman" w:cs="Times New Roman"/>
          <w:b/>
          <w:i/>
          <w:lang w:eastAsia="ru-RU"/>
        </w:rPr>
        <w:t>задач</w:t>
      </w:r>
      <w:r w:rsidRPr="00641D3A">
        <w:rPr>
          <w:rFonts w:ascii="Times New Roman" w:eastAsia="Times New Roman" w:hAnsi="Times New Roman" w:cs="Times New Roman"/>
          <w:i/>
          <w:lang w:eastAsia="ru-RU"/>
        </w:rPr>
        <w:t xml:space="preserve">: </w:t>
      </w:r>
    </w:p>
    <w:p w:rsidR="00641D3A" w:rsidRPr="00641D3A" w:rsidRDefault="00641D3A" w:rsidP="00352016">
      <w:pPr>
        <w:widowControl w:val="0"/>
        <w:numPr>
          <w:ilvl w:val="0"/>
          <w:numId w:val="7"/>
        </w:numPr>
        <w:tabs>
          <w:tab w:val="clear" w:pos="72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систематическое проведение практических и теоретических занятий;</w:t>
      </w:r>
    </w:p>
    <w:p w:rsidR="00641D3A" w:rsidRPr="00641D3A" w:rsidRDefault="00641D3A" w:rsidP="00352016">
      <w:pPr>
        <w:widowControl w:val="0"/>
        <w:numPr>
          <w:ilvl w:val="0"/>
          <w:numId w:val="7"/>
        </w:numPr>
        <w:tabs>
          <w:tab w:val="clear" w:pos="72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обязательное выполнение учебно-тренировочного плана, переводных контрольных нормативов; </w:t>
      </w:r>
    </w:p>
    <w:p w:rsidR="00641D3A" w:rsidRPr="00641D3A" w:rsidRDefault="00641D3A" w:rsidP="00352016">
      <w:pPr>
        <w:widowControl w:val="0"/>
        <w:numPr>
          <w:ilvl w:val="0"/>
          <w:numId w:val="9"/>
        </w:numPr>
        <w:tabs>
          <w:tab w:val="clear" w:pos="72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регулярное участие в соревнованиях и организации проведения контрольных игр; </w:t>
      </w:r>
    </w:p>
    <w:p w:rsidR="00641D3A" w:rsidRPr="00641D3A" w:rsidRDefault="00641D3A" w:rsidP="00352016">
      <w:pPr>
        <w:widowControl w:val="0"/>
        <w:numPr>
          <w:ilvl w:val="0"/>
          <w:numId w:val="9"/>
        </w:numPr>
        <w:tabs>
          <w:tab w:val="clear" w:pos="72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осуществление восстановительно-профилактических мероприятий; </w:t>
      </w:r>
    </w:p>
    <w:p w:rsidR="00641D3A" w:rsidRPr="00641D3A" w:rsidRDefault="00641D3A" w:rsidP="00352016">
      <w:pPr>
        <w:widowControl w:val="0"/>
        <w:numPr>
          <w:ilvl w:val="0"/>
          <w:numId w:val="7"/>
        </w:numPr>
        <w:tabs>
          <w:tab w:val="clear" w:pos="72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просмотр учебных фильмов, видеозаписей; </w:t>
      </w:r>
    </w:p>
    <w:p w:rsidR="00641D3A" w:rsidRPr="00641D3A" w:rsidRDefault="00641D3A" w:rsidP="00352016">
      <w:pPr>
        <w:widowControl w:val="0"/>
        <w:numPr>
          <w:ilvl w:val="0"/>
          <w:numId w:val="7"/>
        </w:numPr>
        <w:tabs>
          <w:tab w:val="clear" w:pos="72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прохождение инструкторской и судейской практики; </w:t>
      </w:r>
    </w:p>
    <w:p w:rsidR="00641D3A" w:rsidRPr="00641D3A" w:rsidRDefault="00641D3A" w:rsidP="00352016">
      <w:pPr>
        <w:widowControl w:val="0"/>
        <w:numPr>
          <w:ilvl w:val="0"/>
          <w:numId w:val="7"/>
        </w:numPr>
        <w:tabs>
          <w:tab w:val="clear" w:pos="72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создание условий для проведения регулярных круглогодичных занятий;</w:t>
      </w:r>
    </w:p>
    <w:p w:rsidR="00641D3A" w:rsidRPr="00352016" w:rsidRDefault="00641D3A" w:rsidP="00352016">
      <w:pPr>
        <w:widowControl w:val="0"/>
        <w:numPr>
          <w:ilvl w:val="0"/>
          <w:numId w:val="7"/>
        </w:numPr>
        <w:tabs>
          <w:tab w:val="clear" w:pos="72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использование данных передовой практики как важнейших условий совершенствования спортивного мастерства учащихся.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b/>
          <w:iCs/>
          <w:lang w:eastAsia="ru-RU"/>
        </w:rPr>
        <w:t>Актуальность</w:t>
      </w:r>
      <w:r w:rsidRPr="00641D3A">
        <w:rPr>
          <w:rFonts w:ascii="Times New Roman" w:eastAsia="Times New Roman" w:hAnsi="Times New Roman" w:cs="Times New Roman"/>
          <w:lang w:eastAsia="ru-RU"/>
        </w:rPr>
        <w:t xml:space="preserve">программы в том, что она направлена не только на получение детьми образовательных знаний, умений и навыков по настольному теннису, а обеспечивает организацию содержательного досуга, укрепление здоровья, удовлетворение потребности детей в активных формах познавательной деятельности и двигательной активности.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b/>
          <w:iCs/>
          <w:lang w:eastAsia="ru-RU"/>
        </w:rPr>
        <w:t>Срок реализации программы:</w:t>
      </w:r>
      <w:r w:rsidRPr="00641D3A">
        <w:rPr>
          <w:rFonts w:ascii="Times New Roman" w:eastAsia="Times New Roman" w:hAnsi="Times New Roman" w:cs="Times New Roman"/>
          <w:iCs/>
          <w:lang w:eastAsia="ru-RU"/>
        </w:rPr>
        <w:t xml:space="preserve">  8 лет.</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38" w:firstLine="567"/>
        <w:contextualSpacing/>
        <w:jc w:val="both"/>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lang w:eastAsia="ru-RU"/>
        </w:rPr>
        <w:t>В методической части настоящей программы раскрываются харак</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терные черты многолетней подготовки юных спортсменов как единого непрерывного процесса. Представлены учебные планы, схемы построе</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1"/>
          <w:lang w:eastAsia="ru-RU"/>
        </w:rPr>
        <w:t xml:space="preserve">ния годичных циклов, приводятся допустимые тренировочные нагрузки и методические рекомендации по планированию тренировочного процесса. </w:t>
      </w:r>
      <w:r w:rsidRPr="00641D3A">
        <w:rPr>
          <w:rFonts w:ascii="Times New Roman" w:eastAsia="Times New Roman" w:hAnsi="Times New Roman" w:cs="Times New Roman"/>
          <w:color w:val="000000"/>
          <w:lang w:eastAsia="ru-RU"/>
        </w:rPr>
        <w:t xml:space="preserve">Для каждого этапа многолетней подготовки рекомендуются основные тренировочные средства. Описаны средства и методы педагогического и </w:t>
      </w:r>
      <w:r w:rsidRPr="00641D3A">
        <w:rPr>
          <w:rFonts w:ascii="Times New Roman" w:eastAsia="Times New Roman" w:hAnsi="Times New Roman" w:cs="Times New Roman"/>
          <w:color w:val="000000"/>
          <w:spacing w:val="1"/>
          <w:lang w:eastAsia="ru-RU"/>
        </w:rPr>
        <w:t xml:space="preserve">врачебного контроля, основной материал по теоретической подготовке, </w:t>
      </w:r>
      <w:r w:rsidRPr="00641D3A">
        <w:rPr>
          <w:rFonts w:ascii="Times New Roman" w:eastAsia="Times New Roman" w:hAnsi="Times New Roman" w:cs="Times New Roman"/>
          <w:color w:val="000000"/>
          <w:lang w:eastAsia="ru-RU"/>
        </w:rPr>
        <w:t xml:space="preserve">воспитательной работе и психологической подготовке, инструкторской </w:t>
      </w:r>
      <w:r w:rsidRPr="00641D3A">
        <w:rPr>
          <w:rFonts w:ascii="Times New Roman" w:eastAsia="Times New Roman" w:hAnsi="Times New Roman" w:cs="Times New Roman"/>
          <w:iCs/>
          <w:color w:val="000000"/>
          <w:lang w:eastAsia="ru-RU"/>
        </w:rPr>
        <w:t xml:space="preserve">и </w:t>
      </w:r>
      <w:r w:rsidRPr="00641D3A">
        <w:rPr>
          <w:rFonts w:ascii="Times New Roman" w:eastAsia="Times New Roman" w:hAnsi="Times New Roman" w:cs="Times New Roman"/>
          <w:color w:val="000000"/>
          <w:spacing w:val="1"/>
          <w:lang w:eastAsia="ru-RU"/>
        </w:rPr>
        <w:t>судейской практике. Дана классификация основных восстановительных средств и мероприятий.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Условия реализации программы: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Кадровое обеспечение: педагоги, имеющие среднее и высшее специальное образование, имеющие опыт работы с детским коллективом, обладающие знаниями и практическими умениями вида спорта, стремящиеся к профессиональному росту.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Информационное обеспечение: дидактические и учебные материалы, DVD- записи спортивных игр и соревнований с участием ведущих спортсменов,  методические разработки в области настольного тенниса.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b/>
          <w:lang w:eastAsia="ru-RU"/>
        </w:rPr>
        <w:t>Ожидаемым результатом  программы</w:t>
      </w:r>
      <w:r w:rsidRPr="00641D3A">
        <w:rPr>
          <w:rFonts w:ascii="Times New Roman" w:eastAsia="Times New Roman" w:hAnsi="Times New Roman" w:cs="Times New Roman"/>
          <w:lang w:eastAsia="ru-RU"/>
        </w:rPr>
        <w:t xml:space="preserve"> является: повышение уровня общей и специальной </w:t>
      </w:r>
      <w:r w:rsidRPr="00641D3A">
        <w:rPr>
          <w:rFonts w:ascii="Times New Roman" w:eastAsia="Times New Roman" w:hAnsi="Times New Roman" w:cs="Times New Roman"/>
          <w:lang w:eastAsia="ru-RU"/>
        </w:rPr>
        <w:lastRenderedPageBreak/>
        <w:t xml:space="preserve">физической подготовки с преимущественным совершенствованием двигательных качеств, наиболее важных для теннисистов; прочное освоение современной техники настольного тенниса; приобретение соревновательного опыта; приобретение теоретических знаний, как основ здорового образа жизни,  рост личностного развития ребёнка, умение ребёнком оценивать свои достижения.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u w:val="single"/>
          <w:lang w:eastAsia="ru-RU"/>
        </w:rPr>
      </w:pPr>
      <w:r w:rsidRPr="00641D3A">
        <w:rPr>
          <w:rFonts w:ascii="Times New Roman" w:eastAsia="Times New Roman" w:hAnsi="Times New Roman" w:cs="Times New Roman"/>
          <w:b/>
          <w:lang w:eastAsia="ru-RU"/>
        </w:rPr>
        <w:t>Основной формой подведения итогов реализации программы</w:t>
      </w:r>
      <w:r w:rsidRPr="00641D3A">
        <w:rPr>
          <w:rFonts w:ascii="Times New Roman" w:eastAsia="Times New Roman" w:hAnsi="Times New Roman" w:cs="Times New Roman"/>
          <w:lang w:eastAsia="ru-RU"/>
        </w:rPr>
        <w:t>является сдача переводных нормативов; участие в соревнованиях, товарищеских и матчевых встречах.  В каждой возрастной группе предусматривается  сдача контрольных нормативов по общей физической и теоретической  подготовке, определяется степень освоения детьми образовательных знаний, умений и навыков.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Основными формами проведения учебно-тренировочной работы являются: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групповые теоретические занятия в виде бесед тренеров, врачей, лекций специалистов по темам, изложенным в программе;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практические занятия и тренировки в соответствии с требованиями программы для каждой группы по расписанию, утверждённому дирекцией ДЮСШ;</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индивидуальные занятия в соответствии с планами и заданиями, установленными для спортсменов;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участие в спортивных соревнованиях и восстановительных мероприятиях;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учебно-тренировочные занятия, проводимые на лагерных и учебно-тренировочных сборах;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просмотр и методический разбор учебных видеофильмов, крупных спортивных соревнований;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тренерская и судейская практика.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 xml:space="preserve">Рекомендуемый перечень инвентаря и оборудования: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Сетка теннисная; Стойка для сетки; Ракеты теннисные; Мячи теннисные Мячи набивные; Стенка тренировочная; Гимнастические скамейки; Гимнастическая стенка; Скакалки гимнастические; Гимнастические маты; Корзина для теннисных мячей.</w:t>
      </w:r>
    </w:p>
    <w:p w:rsidR="00641D3A" w:rsidRPr="00641D3A" w:rsidRDefault="00641D3A" w:rsidP="001A52C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lang w:eastAsia="ru-RU"/>
        </w:rPr>
      </w:pPr>
    </w:p>
    <w:p w:rsidR="00641D3A" w:rsidRPr="00641D3A" w:rsidRDefault="00352016" w:rsidP="00352016">
      <w:pPr>
        <w:widowControl w:val="0"/>
        <w:shd w:val="clear" w:color="auto" w:fill="FFFFFF"/>
        <w:tabs>
          <w:tab w:val="left" w:pos="0"/>
        </w:tabs>
        <w:autoSpaceDE w:val="0"/>
        <w:autoSpaceDN w:val="0"/>
        <w:adjustRightInd w:val="0"/>
        <w:spacing w:after="0" w:line="240" w:lineRule="auto"/>
        <w:ind w:right="38"/>
        <w:contextualSpacing/>
        <w:jc w:val="center"/>
        <w:rPr>
          <w:rFonts w:ascii="Times New Roman" w:eastAsia="Times New Roman" w:hAnsi="Times New Roman" w:cs="Times New Roman"/>
          <w:b/>
          <w:lang w:eastAsia="ru-RU"/>
        </w:rPr>
      </w:pPr>
      <w:r>
        <w:rPr>
          <w:rFonts w:ascii="Times New Roman" w:eastAsia="Times New Roman" w:hAnsi="Times New Roman" w:cs="Times New Roman"/>
          <w:b/>
          <w:color w:val="000000"/>
          <w:spacing w:val="-2"/>
          <w:lang w:eastAsia="ru-RU"/>
        </w:rPr>
        <w:t>2. О</w:t>
      </w:r>
      <w:r w:rsidRPr="00641D3A">
        <w:rPr>
          <w:rFonts w:ascii="Times New Roman" w:eastAsia="Times New Roman" w:hAnsi="Times New Roman" w:cs="Times New Roman"/>
          <w:b/>
          <w:color w:val="000000"/>
          <w:spacing w:val="-2"/>
          <w:lang w:eastAsia="ru-RU"/>
        </w:rPr>
        <w:t xml:space="preserve">бщие положения и требования к организации </w:t>
      </w:r>
      <w:r w:rsidRPr="00641D3A">
        <w:rPr>
          <w:rFonts w:ascii="Times New Roman" w:eastAsia="Times New Roman" w:hAnsi="Times New Roman" w:cs="Times New Roman"/>
          <w:b/>
          <w:color w:val="000000"/>
          <w:spacing w:val="1"/>
          <w:lang w:eastAsia="ru-RU"/>
        </w:rPr>
        <w:t>учебно-тренировочного процесса</w:t>
      </w:r>
    </w:p>
    <w:p w:rsidR="001A52CF" w:rsidRDefault="001A52CF" w:rsidP="001A52CF">
      <w:pPr>
        <w:widowControl w:val="0"/>
        <w:shd w:val="clear" w:color="auto" w:fill="FFFFFF"/>
        <w:tabs>
          <w:tab w:val="left" w:pos="0"/>
        </w:tabs>
        <w:autoSpaceDE w:val="0"/>
        <w:autoSpaceDN w:val="0"/>
        <w:adjustRightInd w:val="0"/>
        <w:spacing w:before="252" w:after="0" w:line="240" w:lineRule="auto"/>
        <w:contextualSpacing/>
        <w:rPr>
          <w:rFonts w:ascii="Times New Roman" w:eastAsia="Times New Roman" w:hAnsi="Times New Roman" w:cs="Times New Roman"/>
          <w:color w:val="000000"/>
          <w:spacing w:val="2"/>
          <w:lang w:eastAsia="ru-RU"/>
        </w:rPr>
      </w:pPr>
    </w:p>
    <w:p w:rsidR="00641D3A" w:rsidRPr="00641D3A" w:rsidRDefault="001A52CF" w:rsidP="00352016">
      <w:pPr>
        <w:widowControl w:val="0"/>
        <w:shd w:val="clear" w:color="auto" w:fill="FFFFFF"/>
        <w:tabs>
          <w:tab w:val="left" w:pos="0"/>
        </w:tabs>
        <w:autoSpaceDE w:val="0"/>
        <w:autoSpaceDN w:val="0"/>
        <w:adjustRightInd w:val="0"/>
        <w:spacing w:before="252" w:after="0" w:line="240" w:lineRule="auto"/>
        <w:ind w:firstLine="567"/>
        <w:contextualSpacing/>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ab/>
      </w:r>
      <w:r w:rsidR="00641D3A" w:rsidRPr="00641D3A">
        <w:rPr>
          <w:rFonts w:ascii="Times New Roman" w:eastAsia="Times New Roman" w:hAnsi="Times New Roman" w:cs="Times New Roman"/>
          <w:color w:val="000000"/>
          <w:spacing w:val="2"/>
          <w:lang w:eastAsia="ru-RU"/>
        </w:rPr>
        <w:t xml:space="preserve">Любой образовательный процесс </w:t>
      </w:r>
      <w:r w:rsidR="005A4BE3">
        <w:rPr>
          <w:rFonts w:ascii="Times New Roman" w:eastAsia="Times New Roman" w:hAnsi="Times New Roman" w:cs="Times New Roman"/>
          <w:color w:val="000000"/>
          <w:spacing w:val="2"/>
          <w:lang w:eastAsia="ru-RU"/>
        </w:rPr>
        <w:t xml:space="preserve"> </w:t>
      </w:r>
      <w:r w:rsidR="00641D3A" w:rsidRPr="00641D3A">
        <w:rPr>
          <w:rFonts w:ascii="Times New Roman" w:eastAsia="Times New Roman" w:hAnsi="Times New Roman" w:cs="Times New Roman"/>
          <w:color w:val="000000"/>
          <w:spacing w:val="2"/>
          <w:lang w:eastAsia="ru-RU"/>
        </w:rPr>
        <w:t xml:space="preserve">строится на основе общеизвестных дидактических </w:t>
      </w:r>
      <w:r w:rsidR="00641D3A" w:rsidRPr="00641D3A">
        <w:rPr>
          <w:rFonts w:ascii="Times New Roman" w:eastAsia="Times New Roman" w:hAnsi="Times New Roman" w:cs="Times New Roman"/>
          <w:color w:val="000000"/>
          <w:spacing w:val="9"/>
          <w:lang w:eastAsia="ru-RU"/>
        </w:rPr>
        <w:t>педагогических принципов, в соответствии с нормативными требованиями к учебно-</w:t>
      </w:r>
      <w:r w:rsidR="00641D3A" w:rsidRPr="00641D3A">
        <w:rPr>
          <w:rFonts w:ascii="Times New Roman" w:eastAsia="Times New Roman" w:hAnsi="Times New Roman" w:cs="Times New Roman"/>
          <w:color w:val="000000"/>
          <w:lang w:eastAsia="ru-RU"/>
        </w:rPr>
        <w:t>тренировочной нагрузке</w:t>
      </w:r>
      <w:r w:rsidR="00641D3A" w:rsidRPr="00641D3A">
        <w:rPr>
          <w:rFonts w:ascii="Times New Roman" w:eastAsia="Times New Roman" w:hAnsi="Times New Roman" w:cs="Times New Roman"/>
          <w:color w:val="000000"/>
          <w:spacing w:val="2"/>
          <w:lang w:eastAsia="ru-RU"/>
        </w:rPr>
        <w:t>.</w:t>
      </w:r>
    </w:p>
    <w:p w:rsidR="00641D3A" w:rsidRPr="00641D3A" w:rsidRDefault="00641D3A" w:rsidP="00352016">
      <w:pPr>
        <w:widowControl w:val="0"/>
        <w:shd w:val="clear" w:color="auto" w:fill="FFFFFF"/>
        <w:tabs>
          <w:tab w:val="left" w:pos="0"/>
        </w:tabs>
        <w:autoSpaceDE w:val="0"/>
        <w:autoSpaceDN w:val="0"/>
        <w:adjustRightInd w:val="0"/>
        <w:spacing w:before="252" w:after="0" w:line="240" w:lineRule="auto"/>
        <w:ind w:firstLine="567"/>
        <w:contextualSpacing/>
        <w:jc w:val="both"/>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lang w:eastAsia="ru-RU"/>
        </w:rPr>
        <w:t xml:space="preserve">В настоящей программе выделено три этапа спортивной подготовки: спортивно-оздоровительный этап (СО); </w:t>
      </w:r>
      <w:r w:rsidRPr="00641D3A">
        <w:rPr>
          <w:rFonts w:ascii="Times New Roman" w:eastAsia="Times New Roman" w:hAnsi="Times New Roman" w:cs="Times New Roman"/>
          <w:color w:val="000000"/>
          <w:spacing w:val="-1"/>
          <w:lang w:eastAsia="ru-RU"/>
        </w:rPr>
        <w:t xml:space="preserve">этап начальной подготовки (НП); учебно-тренировочный этап (УТ). </w:t>
      </w:r>
      <w:r w:rsidRPr="00641D3A">
        <w:rPr>
          <w:rFonts w:ascii="Times New Roman" w:eastAsia="Times New Roman" w:hAnsi="Times New Roman" w:cs="Times New Roman"/>
          <w:color w:val="000000"/>
          <w:spacing w:val="1"/>
          <w:lang w:eastAsia="ru-RU"/>
        </w:rPr>
        <w:t>Каждый из этапов отличается своими задачами, а также требованиями к численности занимающихся и объему тренировочной нагрузки.</w:t>
      </w:r>
    </w:p>
    <w:p w:rsidR="00641D3A" w:rsidRPr="00641D3A" w:rsidRDefault="00641D3A" w:rsidP="00352016">
      <w:pPr>
        <w:widowControl w:val="0"/>
        <w:shd w:val="clear" w:color="auto" w:fill="FFFFFF"/>
        <w:tabs>
          <w:tab w:val="left" w:pos="0"/>
        </w:tabs>
        <w:autoSpaceDE w:val="0"/>
        <w:autoSpaceDN w:val="0"/>
        <w:adjustRightInd w:val="0"/>
        <w:spacing w:before="254" w:after="0" w:line="240" w:lineRule="auto"/>
        <w:ind w:firstLine="567"/>
        <w:contextualSpacing/>
        <w:jc w:val="both"/>
        <w:outlineLvl w:val="0"/>
        <w:rPr>
          <w:rFonts w:ascii="Times New Roman" w:eastAsia="Times New Roman" w:hAnsi="Times New Roman" w:cs="Times New Roman"/>
          <w:b/>
          <w:color w:val="000000"/>
          <w:spacing w:val="6"/>
          <w:lang w:eastAsia="ru-RU"/>
        </w:rPr>
      </w:pPr>
      <w:r w:rsidRPr="00641D3A">
        <w:rPr>
          <w:rFonts w:ascii="Times New Roman" w:eastAsia="Times New Roman" w:hAnsi="Times New Roman" w:cs="Times New Roman"/>
          <w:b/>
          <w:color w:val="000000"/>
          <w:spacing w:val="6"/>
          <w:lang w:eastAsia="ru-RU"/>
        </w:rPr>
        <w:t>2.1. Цель и задачи деятельности ДЮСШ.</w:t>
      </w:r>
    </w:p>
    <w:p w:rsidR="00641D3A" w:rsidRPr="00641D3A" w:rsidRDefault="00641D3A" w:rsidP="00352016">
      <w:pPr>
        <w:widowControl w:val="0"/>
        <w:shd w:val="clear" w:color="auto" w:fill="FFFFFF"/>
        <w:tabs>
          <w:tab w:val="left" w:pos="0"/>
        </w:tabs>
        <w:autoSpaceDE w:val="0"/>
        <w:autoSpaceDN w:val="0"/>
        <w:adjustRightInd w:val="0"/>
        <w:spacing w:before="36" w:after="0" w:line="240" w:lineRule="auto"/>
        <w:ind w:right="14" w:firstLine="567"/>
        <w:contextualSpacing/>
        <w:jc w:val="both"/>
        <w:rPr>
          <w:rFonts w:ascii="Times New Roman" w:eastAsia="Times New Roman" w:hAnsi="Times New Roman" w:cs="Times New Roman"/>
          <w:bCs/>
          <w:i/>
          <w:color w:val="000000"/>
          <w:lang w:eastAsia="ru-RU"/>
        </w:rPr>
      </w:pPr>
      <w:r w:rsidRPr="00641D3A">
        <w:rPr>
          <w:rFonts w:ascii="Times New Roman" w:eastAsia="Times New Roman" w:hAnsi="Times New Roman" w:cs="Times New Roman"/>
          <w:bCs/>
          <w:i/>
          <w:color w:val="000000"/>
          <w:lang w:eastAsia="ru-RU"/>
        </w:rPr>
        <w:t>Основные цели ДЮСШ:</w:t>
      </w:r>
    </w:p>
    <w:p w:rsidR="00641D3A" w:rsidRPr="00641D3A" w:rsidRDefault="00641D3A" w:rsidP="00352016">
      <w:pPr>
        <w:widowControl w:val="0"/>
        <w:numPr>
          <w:ilvl w:val="0"/>
          <w:numId w:val="4"/>
        </w:numPr>
        <w:shd w:val="clear" w:color="auto" w:fill="FFFFFF"/>
        <w:tabs>
          <w:tab w:val="left" w:pos="0"/>
          <w:tab w:val="left" w:pos="336"/>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формирование здорового образа жизни, привлечение учащихся к систематическим занятиям физической культурой и спортом;</w:t>
      </w:r>
    </w:p>
    <w:p w:rsidR="00641D3A" w:rsidRPr="00641D3A" w:rsidRDefault="00641D3A" w:rsidP="00352016">
      <w:pPr>
        <w:widowControl w:val="0"/>
        <w:numPr>
          <w:ilvl w:val="0"/>
          <w:numId w:val="5"/>
        </w:numPr>
        <w:shd w:val="clear" w:color="auto" w:fill="FFFFFF"/>
        <w:tabs>
          <w:tab w:val="left" w:pos="0"/>
          <w:tab w:val="left" w:pos="336"/>
        </w:tabs>
        <w:autoSpaceDE w:val="0"/>
        <w:autoSpaceDN w:val="0"/>
        <w:adjustRightInd w:val="0"/>
        <w:spacing w:before="5" w:after="0" w:line="240" w:lineRule="auto"/>
        <w:ind w:firstLine="567"/>
        <w:contextualSpacing/>
        <w:jc w:val="both"/>
        <w:rPr>
          <w:rFonts w:ascii="Times New Roman" w:eastAsia="Times New Roman" w:hAnsi="Times New Roman" w:cs="Times New Roman"/>
          <w:color w:val="000000"/>
          <w:spacing w:val="4"/>
          <w:lang w:eastAsia="ru-RU"/>
        </w:rPr>
      </w:pPr>
      <w:r w:rsidRPr="00641D3A">
        <w:rPr>
          <w:rFonts w:ascii="Times New Roman" w:eastAsia="Times New Roman" w:hAnsi="Times New Roman" w:cs="Times New Roman"/>
          <w:color w:val="000000"/>
          <w:spacing w:val="4"/>
          <w:lang w:eastAsia="ru-RU"/>
        </w:rPr>
        <w:t>профессиональное самоопределение;</w:t>
      </w:r>
    </w:p>
    <w:p w:rsidR="00641D3A" w:rsidRPr="00641D3A" w:rsidRDefault="00641D3A" w:rsidP="00352016">
      <w:pPr>
        <w:widowControl w:val="0"/>
        <w:numPr>
          <w:ilvl w:val="0"/>
          <w:numId w:val="4"/>
        </w:numPr>
        <w:shd w:val="clear" w:color="auto" w:fill="FFFFFF"/>
        <w:tabs>
          <w:tab w:val="left" w:pos="0"/>
          <w:tab w:val="left" w:pos="336"/>
        </w:tabs>
        <w:autoSpaceDE w:val="0"/>
        <w:autoSpaceDN w:val="0"/>
        <w:adjustRightInd w:val="0"/>
        <w:spacing w:before="19"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4"/>
          <w:lang w:eastAsia="ru-RU"/>
        </w:rPr>
        <w:t>укрепление здоровья и всестороннее физическое развитие (</w:t>
      </w:r>
      <w:r w:rsidRPr="00641D3A">
        <w:rPr>
          <w:rFonts w:ascii="Times New Roman" w:eastAsia="Times New Roman" w:hAnsi="Times New Roman" w:cs="Times New Roman"/>
          <w:color w:val="000000"/>
          <w:lang w:eastAsia="ru-RU"/>
        </w:rPr>
        <w:t>физических, интеллектуальных и нравственных способностей);</w:t>
      </w:r>
    </w:p>
    <w:p w:rsidR="00641D3A" w:rsidRPr="00641D3A" w:rsidRDefault="00641D3A" w:rsidP="00352016">
      <w:pPr>
        <w:widowControl w:val="0"/>
        <w:numPr>
          <w:ilvl w:val="0"/>
          <w:numId w:val="4"/>
        </w:numPr>
        <w:shd w:val="clear" w:color="auto" w:fill="FFFFFF"/>
        <w:tabs>
          <w:tab w:val="left" w:pos="0"/>
          <w:tab w:val="left" w:pos="336"/>
        </w:tabs>
        <w:autoSpaceDE w:val="0"/>
        <w:autoSpaceDN w:val="0"/>
        <w:adjustRightInd w:val="0"/>
        <w:spacing w:before="19"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1"/>
          <w:lang w:eastAsia="ru-RU"/>
        </w:rPr>
        <w:t>достижение спортивных успехов в соответствии с индивидуальными</w:t>
      </w:r>
      <w:r w:rsidRPr="00641D3A">
        <w:rPr>
          <w:rFonts w:ascii="Times New Roman" w:eastAsia="Times New Roman" w:hAnsi="Times New Roman" w:cs="Times New Roman"/>
          <w:color w:val="000000"/>
          <w:spacing w:val="1"/>
          <w:lang w:eastAsia="ru-RU"/>
        </w:rPr>
        <w:br/>
      </w:r>
      <w:r w:rsidRPr="00641D3A">
        <w:rPr>
          <w:rFonts w:ascii="Times New Roman" w:eastAsia="Times New Roman" w:hAnsi="Times New Roman" w:cs="Times New Roman"/>
          <w:color w:val="000000"/>
          <w:lang w:eastAsia="ru-RU"/>
        </w:rPr>
        <w:t>способностями детей и подростков.</w:t>
      </w:r>
    </w:p>
    <w:p w:rsidR="00641D3A" w:rsidRPr="00641D3A" w:rsidRDefault="00641D3A" w:rsidP="00352016">
      <w:pPr>
        <w:widowControl w:val="0"/>
        <w:shd w:val="clear" w:color="auto" w:fill="FFFFFF"/>
        <w:tabs>
          <w:tab w:val="left" w:pos="0"/>
        </w:tabs>
        <w:autoSpaceDE w:val="0"/>
        <w:autoSpaceDN w:val="0"/>
        <w:adjustRightInd w:val="0"/>
        <w:spacing w:before="10" w:after="0" w:line="240" w:lineRule="auto"/>
        <w:ind w:right="48"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color w:val="000000"/>
          <w:lang w:eastAsia="ru-RU"/>
        </w:rPr>
        <w:t>Задачи</w:t>
      </w:r>
      <w:r w:rsidRPr="00641D3A">
        <w:rPr>
          <w:rFonts w:ascii="Times New Roman" w:eastAsia="Times New Roman" w:hAnsi="Times New Roman" w:cs="Times New Roman"/>
          <w:color w:val="000000"/>
          <w:lang w:eastAsia="ru-RU"/>
        </w:rPr>
        <w:t xml:space="preserve"> деятельности ДЮСШ различаются в зависимости от </w:t>
      </w:r>
      <w:r w:rsidRPr="00641D3A">
        <w:rPr>
          <w:rFonts w:ascii="Times New Roman" w:eastAsia="Times New Roman" w:hAnsi="Times New Roman" w:cs="Times New Roman"/>
          <w:color w:val="000000"/>
          <w:spacing w:val="2"/>
          <w:lang w:eastAsia="ru-RU"/>
        </w:rPr>
        <w:t>этапа подготовки. Перевод учащихся в группу следующего года обуче</w:t>
      </w:r>
      <w:r w:rsidRPr="00641D3A">
        <w:rPr>
          <w:rFonts w:ascii="Times New Roman" w:eastAsia="Times New Roman" w:hAnsi="Times New Roman" w:cs="Times New Roman"/>
          <w:color w:val="000000"/>
          <w:lang w:eastAsia="ru-RU"/>
        </w:rPr>
        <w:t>ния производится решением Тренерско-преподавательского совета на основании стажа занятий, выполнения нормативных показателей по общей, специальной физической и спортивно-технической подготовке. При невыполнении нормативов учащиеся могут пройти обучение повторно, но не более одного раза на данном году обучения.</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62" w:firstLine="567"/>
        <w:contextualSpacing/>
        <w:jc w:val="both"/>
        <w:rPr>
          <w:rFonts w:ascii="Times New Roman" w:eastAsia="Times New Roman" w:hAnsi="Times New Roman" w:cs="Times New Roman"/>
          <w:b/>
          <w:i/>
          <w:color w:val="000000"/>
          <w:spacing w:val="1"/>
          <w:lang w:eastAsia="ru-RU"/>
        </w:rPr>
      </w:pPr>
      <w:r w:rsidRPr="00641D3A">
        <w:rPr>
          <w:rFonts w:ascii="Times New Roman" w:eastAsia="Times New Roman" w:hAnsi="Times New Roman" w:cs="Times New Roman"/>
          <w:b/>
          <w:i/>
          <w:color w:val="000000"/>
          <w:spacing w:val="1"/>
          <w:lang w:eastAsia="ru-RU"/>
        </w:rPr>
        <w:t xml:space="preserve">Спортивно-оздоровительная группа </w:t>
      </w:r>
      <w:r w:rsidRPr="00641D3A">
        <w:rPr>
          <w:rFonts w:ascii="Times New Roman" w:eastAsia="Times New Roman" w:hAnsi="Times New Roman" w:cs="Times New Roman"/>
          <w:b/>
          <w:bCs/>
          <w:i/>
          <w:color w:val="000000"/>
          <w:spacing w:val="1"/>
          <w:lang w:eastAsia="ru-RU"/>
        </w:rPr>
        <w:t xml:space="preserve">(СОГ).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62" w:firstLine="567"/>
        <w:contextualSpacing/>
        <w:jc w:val="both"/>
        <w:rPr>
          <w:rFonts w:ascii="Times New Roman" w:eastAsia="Times New Roman" w:hAnsi="Times New Roman" w:cs="Times New Roman"/>
          <w:color w:val="000000"/>
          <w:spacing w:val="-7"/>
          <w:lang w:eastAsia="ru-RU"/>
        </w:rPr>
      </w:pPr>
      <w:r w:rsidRPr="00641D3A">
        <w:rPr>
          <w:rFonts w:ascii="Times New Roman" w:eastAsia="Times New Roman" w:hAnsi="Times New Roman" w:cs="Times New Roman"/>
          <w:color w:val="000000"/>
          <w:spacing w:val="1"/>
          <w:lang w:eastAsia="ru-RU"/>
        </w:rPr>
        <w:t xml:space="preserve">К </w:t>
      </w:r>
      <w:r w:rsidRPr="00641D3A">
        <w:rPr>
          <w:rFonts w:ascii="Times New Roman" w:eastAsia="Times New Roman" w:hAnsi="Times New Roman" w:cs="Times New Roman"/>
          <w:color w:val="000000"/>
          <w:spacing w:val="-5"/>
          <w:lang w:eastAsia="ru-RU"/>
        </w:rPr>
        <w:t>оздоровительной подготовке допускаются все лица, желающие заниматься спортом и не имеющие медицинских противопоказаний (имеющие письмен</w:t>
      </w:r>
      <w:r w:rsidRPr="00641D3A">
        <w:rPr>
          <w:rFonts w:ascii="Times New Roman" w:eastAsia="Times New Roman" w:hAnsi="Times New Roman" w:cs="Times New Roman"/>
          <w:color w:val="000000"/>
          <w:spacing w:val="-7"/>
          <w:lang w:eastAsia="ru-RU"/>
        </w:rPr>
        <w:t xml:space="preserve">ное разрешение врача). Продолжительность этапа не ограничена, охватывает </w:t>
      </w:r>
      <w:r w:rsidRPr="00641D3A">
        <w:rPr>
          <w:rFonts w:ascii="Times New Roman" w:eastAsia="Times New Roman" w:hAnsi="Times New Roman" w:cs="Times New Roman"/>
          <w:color w:val="000000"/>
          <w:spacing w:val="-3"/>
          <w:lang w:eastAsia="ru-RU"/>
        </w:rPr>
        <w:t>период занятий в ДЮСШ. В группах СОГ осуществляется физ</w:t>
      </w:r>
      <w:r w:rsidRPr="00641D3A">
        <w:rPr>
          <w:rFonts w:ascii="Times New Roman" w:eastAsia="Times New Roman" w:hAnsi="Times New Roman" w:cs="Times New Roman"/>
          <w:color w:val="000000"/>
          <w:spacing w:val="-7"/>
          <w:lang w:eastAsia="ru-RU"/>
        </w:rPr>
        <w:t xml:space="preserve">культурно-оздоровительная и воспитательная работа, направленная на всестороннюю </w:t>
      </w:r>
      <w:r w:rsidRPr="00641D3A">
        <w:rPr>
          <w:rFonts w:ascii="Times New Roman" w:eastAsia="Times New Roman" w:hAnsi="Times New Roman" w:cs="Times New Roman"/>
          <w:color w:val="000000"/>
          <w:spacing w:val="-6"/>
          <w:lang w:eastAsia="ru-RU"/>
        </w:rPr>
        <w:t xml:space="preserve">стороннюю физическую подготовку преимущественно оздоровительной </w:t>
      </w:r>
      <w:r w:rsidRPr="00641D3A">
        <w:rPr>
          <w:rFonts w:ascii="Times New Roman" w:eastAsia="Times New Roman" w:hAnsi="Times New Roman" w:cs="Times New Roman"/>
          <w:color w:val="000000"/>
          <w:spacing w:val="-7"/>
          <w:lang w:eastAsia="ru-RU"/>
        </w:rPr>
        <w:t>направленности и овладение основами техники настольного тенниса.</w:t>
      </w:r>
    </w:p>
    <w:p w:rsidR="00641D3A" w:rsidRPr="00641D3A" w:rsidRDefault="00641D3A" w:rsidP="00352016">
      <w:pPr>
        <w:widowControl w:val="0"/>
        <w:shd w:val="clear" w:color="auto" w:fill="FFFFFF"/>
        <w:tabs>
          <w:tab w:val="left" w:pos="0"/>
        </w:tabs>
        <w:autoSpaceDE w:val="0"/>
        <w:autoSpaceDN w:val="0"/>
        <w:adjustRightInd w:val="0"/>
        <w:spacing w:before="36" w:after="0" w:line="240" w:lineRule="auto"/>
        <w:ind w:right="14" w:firstLine="567"/>
        <w:contextualSpacing/>
        <w:jc w:val="both"/>
        <w:outlineLvl w:val="0"/>
        <w:rPr>
          <w:rFonts w:ascii="Times New Roman" w:eastAsia="Times New Roman" w:hAnsi="Times New Roman" w:cs="Times New Roman"/>
          <w:i/>
          <w:lang w:eastAsia="ru-RU"/>
        </w:rPr>
      </w:pPr>
      <w:r w:rsidRPr="00641D3A">
        <w:rPr>
          <w:rFonts w:ascii="Times New Roman" w:eastAsia="Times New Roman" w:hAnsi="Times New Roman" w:cs="Times New Roman"/>
          <w:bCs/>
          <w:i/>
          <w:color w:val="000000"/>
          <w:lang w:eastAsia="ru-RU"/>
        </w:rPr>
        <w:t>Основными задачами спортивно-оздоровительного этапа являются:</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lastRenderedPageBreak/>
        <w:t>укрепление здоровья и развитие основных функциональных возможностей организма;</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формирование интереса к занятиям физической культурой и спортом;</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овладение основами техники выполнения отдельных физических упражнений;</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развитие и совершенствование общих физических качеств, необходимых в дальнейшем для успешного освоения техники настольного тенниса;</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предварительный отбор детей для занятий настольным теннисом;</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качественный выбор специализации в дальнейшем занятии спортом:</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социализация детей и подростков;</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воспитание трудолюбия;</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ознакомление с требованиями личной гигиены и принципами здорового образа жизни;</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привитие общечеловеческих норм морали и нравственности.</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72" w:firstLine="567"/>
        <w:contextualSpacing/>
        <w:jc w:val="both"/>
        <w:rPr>
          <w:rFonts w:ascii="Times New Roman" w:eastAsia="Times New Roman" w:hAnsi="Times New Roman" w:cs="Times New Roman"/>
          <w:color w:val="000000"/>
          <w:spacing w:val="-5"/>
          <w:lang w:eastAsia="ru-RU"/>
        </w:rPr>
      </w:pPr>
      <w:r w:rsidRPr="00641D3A">
        <w:rPr>
          <w:rFonts w:ascii="Times New Roman" w:eastAsia="Times New Roman" w:hAnsi="Times New Roman" w:cs="Times New Roman"/>
          <w:b/>
          <w:color w:val="000000"/>
          <w:spacing w:val="-2"/>
          <w:lang w:eastAsia="ru-RU"/>
        </w:rPr>
        <w:t>В г</w:t>
      </w:r>
      <w:r w:rsidRPr="00641D3A">
        <w:rPr>
          <w:rFonts w:ascii="Times New Roman" w:eastAsia="Times New Roman" w:hAnsi="Times New Roman" w:cs="Times New Roman"/>
          <w:b/>
          <w:i/>
          <w:iCs/>
          <w:color w:val="000000"/>
          <w:spacing w:val="-2"/>
          <w:lang w:eastAsia="ru-RU"/>
        </w:rPr>
        <w:t xml:space="preserve">руппу начальной подготовки (НП) </w:t>
      </w:r>
      <w:r w:rsidRPr="00641D3A">
        <w:rPr>
          <w:rFonts w:ascii="Times New Roman" w:eastAsia="Times New Roman" w:hAnsi="Times New Roman" w:cs="Times New Roman"/>
          <w:color w:val="000000"/>
          <w:spacing w:val="-2"/>
          <w:lang w:eastAsia="ru-RU"/>
        </w:rPr>
        <w:t>зачисляются лица, желающие за</w:t>
      </w:r>
      <w:r w:rsidRPr="00641D3A">
        <w:rPr>
          <w:rFonts w:ascii="Times New Roman" w:eastAsia="Times New Roman" w:hAnsi="Times New Roman" w:cs="Times New Roman"/>
          <w:color w:val="000000"/>
          <w:spacing w:val="-5"/>
          <w:lang w:eastAsia="ru-RU"/>
        </w:rPr>
        <w:t xml:space="preserve">ниматься спортом и не имеющие медицинских, противопоказаний (имеющие </w:t>
      </w:r>
      <w:r w:rsidRPr="00641D3A">
        <w:rPr>
          <w:rFonts w:ascii="Times New Roman" w:eastAsia="Times New Roman" w:hAnsi="Times New Roman" w:cs="Times New Roman"/>
          <w:color w:val="000000"/>
          <w:spacing w:val="-3"/>
          <w:lang w:eastAsia="ru-RU"/>
        </w:rPr>
        <w:t>письменное разрешение врача). Продолжительность этапа 2-3 года. На этапе начальной подго</w:t>
      </w:r>
      <w:r w:rsidRPr="00641D3A">
        <w:rPr>
          <w:rFonts w:ascii="Times New Roman" w:eastAsia="Times New Roman" w:hAnsi="Times New Roman" w:cs="Times New Roman"/>
          <w:color w:val="000000"/>
          <w:spacing w:val="-4"/>
          <w:lang w:eastAsia="ru-RU"/>
        </w:rPr>
        <w:t>товки осуществляется физкультурно-оздоровительная и воспитательная ра</w:t>
      </w:r>
      <w:r w:rsidRPr="00641D3A">
        <w:rPr>
          <w:rFonts w:ascii="Times New Roman" w:eastAsia="Times New Roman" w:hAnsi="Times New Roman" w:cs="Times New Roman"/>
          <w:color w:val="000000"/>
          <w:spacing w:val="-3"/>
          <w:lang w:eastAsia="ru-RU"/>
        </w:rPr>
        <w:t>бота, направленная на разностороннюю физическую подготовку и овладение основами техники избранного вида спорта, выбор спортивной специа</w:t>
      </w:r>
      <w:r w:rsidRPr="00641D3A">
        <w:rPr>
          <w:rFonts w:ascii="Times New Roman" w:eastAsia="Times New Roman" w:hAnsi="Times New Roman" w:cs="Times New Roman"/>
          <w:color w:val="000000"/>
          <w:spacing w:val="-4"/>
          <w:lang w:eastAsia="ru-RU"/>
        </w:rPr>
        <w:t>лизации и выполнение контрольных нормативов для зачисления на учебно-</w:t>
      </w:r>
      <w:r w:rsidRPr="00641D3A">
        <w:rPr>
          <w:rFonts w:ascii="Times New Roman" w:eastAsia="Times New Roman" w:hAnsi="Times New Roman" w:cs="Times New Roman"/>
          <w:color w:val="000000"/>
          <w:spacing w:val="-5"/>
          <w:lang w:eastAsia="ru-RU"/>
        </w:rPr>
        <w:t xml:space="preserve">тренировочный этап подготовки.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72" w:firstLine="567"/>
        <w:contextualSpacing/>
        <w:jc w:val="both"/>
        <w:rPr>
          <w:rFonts w:ascii="Times New Roman" w:eastAsia="Times New Roman" w:hAnsi="Times New Roman" w:cs="Times New Roman"/>
          <w:bCs/>
          <w:color w:val="000000"/>
          <w:lang w:eastAsia="ru-RU"/>
        </w:rPr>
      </w:pPr>
      <w:r w:rsidRPr="00641D3A">
        <w:rPr>
          <w:rFonts w:ascii="Times New Roman" w:eastAsia="Times New Roman" w:hAnsi="Times New Roman" w:cs="Times New Roman"/>
          <w:bCs/>
          <w:color w:val="000000"/>
          <w:lang w:eastAsia="ru-RU"/>
        </w:rPr>
        <w:t>Основные задачи этапа начальной подготовки:</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дальнейшее укрепление здоровья и расширение функциональных возможностей организма;</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формирование стойкого интереса к занятиям спортом и настольным теннисом, в частности;</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овладение техникой выполнения физических упражнений;</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развитие общих и специальных физических качеств, необходимых для освоения техники настольного тенниса;</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изучение базовой техники настольного тенниса;</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поэтапный последовательный отбор детей в учебно-тренировочную группу;</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формирование волевых и морально-этических качеств личности, обеспечение потребности в ведении здорового образа жизни;</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привитие норм личной гигиены и самоконтроля;</w:t>
      </w:r>
    </w:p>
    <w:p w:rsidR="00641D3A" w:rsidRPr="00641D3A" w:rsidRDefault="00641D3A" w:rsidP="00352016">
      <w:pPr>
        <w:widowControl w:val="0"/>
        <w:numPr>
          <w:ilvl w:val="0"/>
          <w:numId w:val="4"/>
        </w:numPr>
        <w:shd w:val="clear" w:color="auto" w:fill="FFFFFF"/>
        <w:tabs>
          <w:tab w:val="left" w:pos="0"/>
        </w:tabs>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популяризация настольного тенниса и вовлечение максимального количества детей  и подростков в систему подготовки по настольному теннису.</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b/>
          <w:i/>
          <w:iCs/>
          <w:color w:val="000000"/>
          <w:spacing w:val="3"/>
          <w:lang w:eastAsia="ru-RU"/>
        </w:rPr>
        <w:t>Учебно-тренировочную (УТ) группу</w:t>
      </w:r>
      <w:r w:rsidR="00352016">
        <w:rPr>
          <w:rFonts w:ascii="Times New Roman" w:eastAsia="Times New Roman" w:hAnsi="Times New Roman" w:cs="Times New Roman"/>
          <w:b/>
          <w:i/>
          <w:iCs/>
          <w:color w:val="000000"/>
          <w:spacing w:val="3"/>
          <w:lang w:eastAsia="ru-RU"/>
        </w:rPr>
        <w:t xml:space="preserve"> </w:t>
      </w:r>
      <w:r w:rsidRPr="00641D3A">
        <w:rPr>
          <w:rFonts w:ascii="Times New Roman" w:eastAsia="Times New Roman" w:hAnsi="Times New Roman" w:cs="Times New Roman"/>
          <w:color w:val="000000"/>
          <w:spacing w:val="3"/>
          <w:lang w:eastAsia="ru-RU"/>
        </w:rPr>
        <w:t xml:space="preserve">формируются на конкурсной </w:t>
      </w:r>
      <w:r w:rsidRPr="00641D3A">
        <w:rPr>
          <w:rFonts w:ascii="Times New Roman" w:eastAsia="Times New Roman" w:hAnsi="Times New Roman" w:cs="Times New Roman"/>
          <w:color w:val="000000"/>
          <w:lang w:eastAsia="ru-RU"/>
        </w:rPr>
        <w:t>основе из здоровых и практически здоровых учащихся, проявивших спо</w:t>
      </w:r>
      <w:r w:rsidRPr="00641D3A">
        <w:rPr>
          <w:rFonts w:ascii="Times New Roman" w:eastAsia="Times New Roman" w:hAnsi="Times New Roman" w:cs="Times New Roman"/>
          <w:color w:val="000000"/>
          <w:spacing w:val="-1"/>
          <w:lang w:eastAsia="ru-RU"/>
        </w:rPr>
        <w:t xml:space="preserve">собности к настольному теннису, прошедших необходимую подготовку не менее </w:t>
      </w:r>
      <w:r w:rsidRPr="00641D3A">
        <w:rPr>
          <w:rFonts w:ascii="Times New Roman" w:eastAsia="Times New Roman" w:hAnsi="Times New Roman" w:cs="Times New Roman"/>
          <w:color w:val="000000"/>
          <w:spacing w:val="1"/>
          <w:lang w:eastAsia="ru-RU"/>
        </w:rPr>
        <w:t xml:space="preserve">одного года и выполнивших приемные нормативы по общефизической и </w:t>
      </w:r>
      <w:r w:rsidRPr="00641D3A">
        <w:rPr>
          <w:rFonts w:ascii="Times New Roman" w:eastAsia="Times New Roman" w:hAnsi="Times New Roman" w:cs="Times New Roman"/>
          <w:color w:val="000000"/>
          <w:lang w:eastAsia="ru-RU"/>
        </w:rPr>
        <w:t>специальной подготовке. Продолжительность этапа 4-5 лет.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Основные задачи учебно-тренировочного этапа:</w:t>
      </w:r>
    </w:p>
    <w:p w:rsidR="00641D3A" w:rsidRPr="00641D3A" w:rsidRDefault="00641D3A" w:rsidP="00352016">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укрепление здоровья, и значительное повышение функциональных возможностей организма;</w:t>
      </w:r>
    </w:p>
    <w:p w:rsidR="00641D3A" w:rsidRPr="00641D3A" w:rsidRDefault="00641D3A" w:rsidP="00352016">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формирование стойкого интереса к занятиям настольным теннисом;</w:t>
      </w:r>
    </w:p>
    <w:p w:rsidR="00641D3A" w:rsidRPr="00641D3A" w:rsidRDefault="00641D3A" w:rsidP="00352016">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овладение техникой выполнения сложных физических упражнений;</w:t>
      </w:r>
    </w:p>
    <w:p w:rsidR="00641D3A" w:rsidRPr="00641D3A" w:rsidRDefault="00641D3A" w:rsidP="00352016">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целесообразное развитие и совершенствование общих и специальных физических качеств, необходимых для освоения сложных координационных движений, используемых в настольном теннисе;</w:t>
      </w:r>
    </w:p>
    <w:p w:rsidR="00641D3A" w:rsidRPr="00641D3A" w:rsidRDefault="00641D3A" w:rsidP="00352016">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расширение и совершенствование тактического арсенала и приобретение соревновательного опыта;</w:t>
      </w:r>
    </w:p>
    <w:p w:rsidR="00641D3A" w:rsidRPr="00641D3A" w:rsidRDefault="00641D3A" w:rsidP="00352016">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формирование сборной команды из числа перспективных спортсменов;</w:t>
      </w:r>
    </w:p>
    <w:p w:rsidR="00641D3A" w:rsidRPr="00641D3A" w:rsidRDefault="00641D3A" w:rsidP="00352016">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повышение спортивного мастерства, путем выполнения нормативных требований и участия в соревнованиях.</w:t>
      </w:r>
    </w:p>
    <w:p w:rsidR="00641D3A" w:rsidRPr="00641D3A" w:rsidRDefault="00641D3A" w:rsidP="00352016">
      <w:pPr>
        <w:widowControl w:val="0"/>
        <w:shd w:val="clear" w:color="auto" w:fill="FFFFFF"/>
        <w:tabs>
          <w:tab w:val="left" w:pos="0"/>
        </w:tabs>
        <w:autoSpaceDE w:val="0"/>
        <w:autoSpaceDN w:val="0"/>
        <w:adjustRightInd w:val="0"/>
        <w:spacing w:before="254" w:after="0" w:line="240" w:lineRule="auto"/>
        <w:ind w:firstLine="567"/>
        <w:contextualSpacing/>
        <w:jc w:val="both"/>
        <w:outlineLvl w:val="0"/>
        <w:rPr>
          <w:rFonts w:ascii="Times New Roman" w:eastAsia="Times New Roman" w:hAnsi="Times New Roman" w:cs="Times New Roman"/>
          <w:lang w:eastAsia="ru-RU"/>
        </w:rPr>
      </w:pPr>
      <w:r w:rsidRPr="00641D3A">
        <w:rPr>
          <w:rFonts w:ascii="Times New Roman" w:eastAsia="Times New Roman" w:hAnsi="Times New Roman" w:cs="Times New Roman"/>
          <w:b/>
          <w:bCs/>
          <w:color w:val="000000"/>
          <w:spacing w:val="-1"/>
          <w:lang w:eastAsia="ru-RU"/>
        </w:rPr>
        <w:t>2.2. Режим работы.</w:t>
      </w:r>
    </w:p>
    <w:p w:rsidR="00641D3A" w:rsidRPr="00641D3A" w:rsidRDefault="00641D3A" w:rsidP="00352016">
      <w:pPr>
        <w:widowControl w:val="0"/>
        <w:shd w:val="clear" w:color="auto" w:fill="FFFFFF"/>
        <w:tabs>
          <w:tab w:val="left" w:pos="0"/>
        </w:tabs>
        <w:autoSpaceDE w:val="0"/>
        <w:autoSpaceDN w:val="0"/>
        <w:adjustRightInd w:val="0"/>
        <w:spacing w:before="250" w:after="0" w:line="240" w:lineRule="auto"/>
        <w:ind w:right="2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В основу комплектования учебных групп положена научно обосно</w:t>
      </w:r>
      <w:r w:rsidRPr="00641D3A">
        <w:rPr>
          <w:rFonts w:ascii="Times New Roman" w:eastAsia="Times New Roman" w:hAnsi="Times New Roman" w:cs="Times New Roman"/>
          <w:color w:val="000000"/>
          <w:spacing w:val="-1"/>
          <w:lang w:eastAsia="ru-RU"/>
        </w:rPr>
        <w:softHyphen/>
        <w:t>ванная система многолетней подготовки с учетом возрастных законо</w:t>
      </w:r>
      <w:r w:rsidRPr="00641D3A">
        <w:rPr>
          <w:rFonts w:ascii="Times New Roman" w:eastAsia="Times New Roman" w:hAnsi="Times New Roman" w:cs="Times New Roman"/>
          <w:color w:val="000000"/>
          <w:spacing w:val="1"/>
          <w:lang w:eastAsia="ru-RU"/>
        </w:rPr>
        <w:t xml:space="preserve">мерностей становления спортивного мастерства. Перевод занимающихся </w:t>
      </w:r>
      <w:r w:rsidRPr="00641D3A">
        <w:rPr>
          <w:rFonts w:ascii="Times New Roman" w:eastAsia="Times New Roman" w:hAnsi="Times New Roman" w:cs="Times New Roman"/>
          <w:color w:val="000000"/>
          <w:spacing w:val="-1"/>
          <w:lang w:eastAsia="ru-RU"/>
        </w:rPr>
        <w:t xml:space="preserve">в следующие группы обучения и увеличение тренировочных и соревновательных нагрузок обуславливаются стажем занятий, уровнем общей и </w:t>
      </w:r>
      <w:r w:rsidRPr="00641D3A">
        <w:rPr>
          <w:rFonts w:ascii="Times New Roman" w:eastAsia="Times New Roman" w:hAnsi="Times New Roman" w:cs="Times New Roman"/>
          <w:color w:val="000000"/>
          <w:lang w:eastAsia="ru-RU"/>
        </w:rPr>
        <w:t>специальной физической подготовленности, состоянием здоровья, уров</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нем спортивных результатов.</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2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4"/>
          <w:lang w:eastAsia="ru-RU"/>
        </w:rPr>
        <w:lastRenderedPageBreak/>
        <w:t xml:space="preserve">В табл. 1 приводятся рекомендованные режимы учебно-тренировочной </w:t>
      </w:r>
      <w:r w:rsidRPr="00641D3A">
        <w:rPr>
          <w:rFonts w:ascii="Times New Roman" w:eastAsia="Times New Roman" w:hAnsi="Times New Roman" w:cs="Times New Roman"/>
          <w:color w:val="000000"/>
          <w:spacing w:val="-5"/>
          <w:lang w:eastAsia="ru-RU"/>
        </w:rPr>
        <w:t>работы и требования по физической, технической и спортивной подготовке.</w:t>
      </w:r>
    </w:p>
    <w:p w:rsidR="00641D3A" w:rsidRPr="00641D3A" w:rsidRDefault="00641D3A" w:rsidP="002A4F7F">
      <w:pPr>
        <w:widowControl w:val="0"/>
        <w:shd w:val="clear" w:color="auto" w:fill="FFFFFF"/>
        <w:tabs>
          <w:tab w:val="left" w:pos="0"/>
        </w:tabs>
        <w:autoSpaceDE w:val="0"/>
        <w:autoSpaceDN w:val="0"/>
        <w:adjustRightInd w:val="0"/>
        <w:spacing w:before="226" w:after="0" w:line="240" w:lineRule="auto"/>
        <w:ind w:right="14"/>
        <w:contextualSpacing/>
        <w:jc w:val="right"/>
        <w:rPr>
          <w:rFonts w:ascii="Times New Roman" w:eastAsia="Times New Roman" w:hAnsi="Times New Roman" w:cs="Times New Roman"/>
          <w:color w:val="000000"/>
          <w:spacing w:val="10"/>
          <w:lang w:eastAsia="ru-RU"/>
        </w:rPr>
      </w:pPr>
      <w:r w:rsidRPr="00641D3A">
        <w:rPr>
          <w:rFonts w:ascii="Times New Roman" w:eastAsia="Times New Roman" w:hAnsi="Times New Roman" w:cs="Times New Roman"/>
          <w:color w:val="000000"/>
          <w:spacing w:val="10"/>
          <w:lang w:eastAsia="ru-RU"/>
        </w:rPr>
        <w:t xml:space="preserve">Таблица 1 </w:t>
      </w:r>
    </w:p>
    <w:p w:rsidR="00641D3A" w:rsidRPr="00641D3A" w:rsidRDefault="00641D3A" w:rsidP="002A4F7F">
      <w:pPr>
        <w:widowControl w:val="0"/>
        <w:shd w:val="clear" w:color="auto" w:fill="FFFFFF"/>
        <w:tabs>
          <w:tab w:val="left" w:pos="0"/>
        </w:tabs>
        <w:autoSpaceDE w:val="0"/>
        <w:autoSpaceDN w:val="0"/>
        <w:adjustRightInd w:val="0"/>
        <w:spacing w:before="226" w:after="0" w:line="240" w:lineRule="auto"/>
        <w:ind w:right="14"/>
        <w:contextualSpacing/>
        <w:jc w:val="center"/>
        <w:rPr>
          <w:rFonts w:ascii="Times New Roman" w:eastAsia="Times New Roman" w:hAnsi="Times New Roman" w:cs="Times New Roman"/>
          <w:b/>
          <w:color w:val="000000"/>
          <w:spacing w:val="10"/>
          <w:lang w:eastAsia="ru-RU"/>
        </w:rPr>
      </w:pPr>
      <w:r w:rsidRPr="00641D3A">
        <w:rPr>
          <w:rFonts w:ascii="Times New Roman" w:eastAsia="Times New Roman" w:hAnsi="Times New Roman" w:cs="Times New Roman"/>
          <w:b/>
          <w:color w:val="000000"/>
          <w:spacing w:val="10"/>
          <w:lang w:eastAsia="ru-RU"/>
        </w:rPr>
        <w:t>Режимы учебно-тренировочной работы и требования по физической, технической и спортивной подготовке.</w:t>
      </w:r>
    </w:p>
    <w:tbl>
      <w:tblPr>
        <w:tblW w:w="9763" w:type="dxa"/>
        <w:jc w:val="center"/>
        <w:tblInd w:w="40" w:type="dxa"/>
        <w:tblLayout w:type="fixed"/>
        <w:tblCellMar>
          <w:left w:w="40" w:type="dxa"/>
          <w:right w:w="40" w:type="dxa"/>
        </w:tblCellMar>
        <w:tblLook w:val="0000"/>
      </w:tblPr>
      <w:tblGrid>
        <w:gridCol w:w="758"/>
        <w:gridCol w:w="880"/>
        <w:gridCol w:w="1434"/>
        <w:gridCol w:w="1386"/>
        <w:gridCol w:w="1260"/>
        <w:gridCol w:w="1276"/>
        <w:gridCol w:w="2769"/>
      </w:tblGrid>
      <w:tr w:rsidR="00641D3A" w:rsidRPr="00641D3A" w:rsidTr="00FE1311">
        <w:trPr>
          <w:cantSplit/>
          <w:trHeight w:hRule="exact" w:val="1310"/>
          <w:jc w:val="cent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2"/>
                <w:sz w:val="18"/>
                <w:szCs w:val="18"/>
                <w:lang w:eastAsia="ru-RU"/>
              </w:rPr>
              <w:t>Этапы</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ind w:right="38"/>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4"/>
                <w:sz w:val="18"/>
                <w:szCs w:val="18"/>
                <w:lang w:eastAsia="ru-RU"/>
              </w:rPr>
              <w:t xml:space="preserve">Год </w:t>
            </w:r>
            <w:r w:rsidRPr="00641D3A">
              <w:rPr>
                <w:rFonts w:ascii="Times New Roman" w:eastAsia="Times New Roman" w:hAnsi="Times New Roman" w:cs="Times New Roman"/>
                <w:color w:val="000000"/>
                <w:spacing w:val="-3"/>
                <w:sz w:val="18"/>
                <w:szCs w:val="18"/>
                <w:lang w:eastAsia="ru-RU"/>
              </w:rPr>
              <w:t>обуче</w:t>
            </w:r>
            <w:r w:rsidRPr="00641D3A">
              <w:rPr>
                <w:rFonts w:ascii="Times New Roman" w:eastAsia="Times New Roman" w:hAnsi="Times New Roman" w:cs="Times New Roman"/>
                <w:color w:val="000000"/>
                <w:spacing w:val="-5"/>
                <w:sz w:val="18"/>
                <w:szCs w:val="18"/>
                <w:lang w:eastAsia="ru-RU"/>
              </w:rPr>
              <w:t>ния</w:t>
            </w:r>
          </w:p>
        </w:tc>
        <w:tc>
          <w:tcPr>
            <w:tcW w:w="143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ind w:right="5"/>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1"/>
                <w:sz w:val="18"/>
                <w:szCs w:val="18"/>
                <w:lang w:eastAsia="ru-RU"/>
              </w:rPr>
              <w:t>Рекомендуем</w:t>
            </w:r>
            <w:r w:rsidRPr="00641D3A">
              <w:rPr>
                <w:rFonts w:ascii="Times New Roman" w:eastAsia="Times New Roman" w:hAnsi="Times New Roman" w:cs="Times New Roman"/>
                <w:color w:val="000000"/>
                <w:spacing w:val="-5"/>
                <w:sz w:val="18"/>
                <w:szCs w:val="18"/>
                <w:lang w:eastAsia="ru-RU"/>
              </w:rPr>
              <w:t xml:space="preserve">ый </w:t>
            </w:r>
            <w:r w:rsidRPr="00641D3A">
              <w:rPr>
                <w:rFonts w:ascii="Times New Roman" w:eastAsia="Times New Roman" w:hAnsi="Times New Roman" w:cs="Times New Roman"/>
                <w:color w:val="000000"/>
                <w:sz w:val="18"/>
                <w:szCs w:val="18"/>
                <w:lang w:eastAsia="ru-RU"/>
              </w:rPr>
              <w:t>возраст</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ind w:right="14"/>
              <w:contextualSpacing/>
              <w:jc w:val="center"/>
              <w:rPr>
                <w:rFonts w:ascii="Times New Roman" w:eastAsia="Times New Roman" w:hAnsi="Times New Roman" w:cs="Times New Roman"/>
                <w:color w:val="000000"/>
                <w:spacing w:val="-4"/>
                <w:sz w:val="18"/>
                <w:szCs w:val="18"/>
                <w:lang w:eastAsia="ru-RU"/>
              </w:rPr>
            </w:pPr>
            <w:r w:rsidRPr="00641D3A">
              <w:rPr>
                <w:rFonts w:ascii="Times New Roman" w:eastAsia="Times New Roman" w:hAnsi="Times New Roman" w:cs="Times New Roman"/>
                <w:color w:val="000000"/>
                <w:spacing w:val="-4"/>
                <w:sz w:val="18"/>
                <w:szCs w:val="18"/>
                <w:lang w:eastAsia="ru-RU"/>
              </w:rPr>
              <w:t xml:space="preserve">Минимальное число </w:t>
            </w:r>
            <w:r w:rsidRPr="00641D3A">
              <w:rPr>
                <w:rFonts w:ascii="Times New Roman" w:eastAsia="Times New Roman" w:hAnsi="Times New Roman" w:cs="Times New Roman"/>
                <w:color w:val="000000"/>
                <w:spacing w:val="-3"/>
                <w:sz w:val="18"/>
                <w:szCs w:val="18"/>
                <w:lang w:eastAsia="ru-RU"/>
              </w:rPr>
              <w:t>учащих</w:t>
            </w:r>
            <w:r w:rsidRPr="00641D3A">
              <w:rPr>
                <w:rFonts w:ascii="Times New Roman" w:eastAsia="Times New Roman" w:hAnsi="Times New Roman" w:cs="Times New Roman"/>
                <w:color w:val="000000"/>
                <w:spacing w:val="-3"/>
                <w:sz w:val="18"/>
                <w:szCs w:val="18"/>
                <w:lang w:eastAsia="ru-RU"/>
              </w:rPr>
              <w:softHyphen/>
            </w:r>
            <w:r w:rsidRPr="00641D3A">
              <w:rPr>
                <w:rFonts w:ascii="Times New Roman" w:eastAsia="Times New Roman" w:hAnsi="Times New Roman" w:cs="Times New Roman"/>
                <w:color w:val="000000"/>
                <w:spacing w:val="-9"/>
                <w:sz w:val="18"/>
                <w:szCs w:val="18"/>
                <w:lang w:eastAsia="ru-RU"/>
              </w:rPr>
              <w:t xml:space="preserve">ся </w:t>
            </w:r>
            <w:r w:rsidRPr="00641D3A">
              <w:rPr>
                <w:rFonts w:ascii="Times New Roman" w:eastAsia="Times New Roman" w:hAnsi="Times New Roman" w:cs="Times New Roman"/>
                <w:color w:val="000000"/>
                <w:spacing w:val="-3"/>
                <w:sz w:val="18"/>
                <w:szCs w:val="18"/>
                <w:lang w:eastAsia="ru-RU"/>
              </w:rPr>
              <w:t>в группе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ind w:right="29"/>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3"/>
                <w:sz w:val="18"/>
                <w:szCs w:val="18"/>
                <w:lang w:eastAsia="ru-RU"/>
              </w:rPr>
              <w:t>Максимальное количество учащих</w:t>
            </w:r>
            <w:r w:rsidRPr="00641D3A">
              <w:rPr>
                <w:rFonts w:ascii="Times New Roman" w:eastAsia="Times New Roman" w:hAnsi="Times New Roman" w:cs="Times New Roman"/>
                <w:color w:val="000000"/>
                <w:spacing w:val="-4"/>
                <w:sz w:val="18"/>
                <w:szCs w:val="18"/>
                <w:lang w:eastAsia="ru-RU"/>
              </w:rPr>
              <w:t xml:space="preserve">ся в </w:t>
            </w:r>
            <w:r w:rsidRPr="00641D3A">
              <w:rPr>
                <w:rFonts w:ascii="Times New Roman" w:eastAsia="Times New Roman" w:hAnsi="Times New Roman" w:cs="Times New Roman"/>
                <w:color w:val="000000"/>
                <w:spacing w:val="-5"/>
                <w:sz w:val="18"/>
                <w:szCs w:val="18"/>
                <w:lang w:eastAsia="ru-RU"/>
              </w:rPr>
              <w:t>группе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ind w:right="10"/>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 xml:space="preserve">Максимальное количество </w:t>
            </w:r>
            <w:r w:rsidRPr="00641D3A">
              <w:rPr>
                <w:rFonts w:ascii="Times New Roman" w:eastAsia="Times New Roman" w:hAnsi="Times New Roman" w:cs="Times New Roman"/>
                <w:color w:val="000000"/>
                <w:spacing w:val="-1"/>
                <w:sz w:val="18"/>
                <w:szCs w:val="18"/>
                <w:lang w:eastAsia="ru-RU"/>
              </w:rPr>
              <w:t xml:space="preserve">учебных </w:t>
            </w:r>
            <w:r w:rsidRPr="00641D3A">
              <w:rPr>
                <w:rFonts w:ascii="Times New Roman" w:eastAsia="Times New Roman" w:hAnsi="Times New Roman" w:cs="Times New Roman"/>
                <w:color w:val="000000"/>
                <w:sz w:val="18"/>
                <w:szCs w:val="18"/>
                <w:lang w:eastAsia="ru-RU"/>
              </w:rPr>
              <w:t xml:space="preserve">часов в </w:t>
            </w:r>
            <w:r w:rsidRPr="00641D3A">
              <w:rPr>
                <w:rFonts w:ascii="Times New Roman" w:eastAsia="Times New Roman" w:hAnsi="Times New Roman" w:cs="Times New Roman"/>
                <w:color w:val="000000"/>
                <w:spacing w:val="-3"/>
                <w:sz w:val="18"/>
                <w:szCs w:val="18"/>
                <w:lang w:eastAsia="ru-RU"/>
              </w:rPr>
              <w:t>неделю</w:t>
            </w:r>
          </w:p>
        </w:tc>
        <w:tc>
          <w:tcPr>
            <w:tcW w:w="2769"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3"/>
                <w:sz w:val="18"/>
                <w:szCs w:val="18"/>
                <w:lang w:eastAsia="ru-RU"/>
              </w:rPr>
              <w:t>Требования по фи</w:t>
            </w:r>
            <w:r w:rsidRPr="00641D3A">
              <w:rPr>
                <w:rFonts w:ascii="Times New Roman" w:eastAsia="Times New Roman" w:hAnsi="Times New Roman" w:cs="Times New Roman"/>
                <w:color w:val="000000"/>
                <w:spacing w:val="-1"/>
                <w:sz w:val="18"/>
                <w:szCs w:val="18"/>
                <w:lang w:eastAsia="ru-RU"/>
              </w:rPr>
              <w:t xml:space="preserve">зической, технической и спортивной </w:t>
            </w:r>
            <w:r w:rsidRPr="00641D3A">
              <w:rPr>
                <w:rFonts w:ascii="Times New Roman" w:eastAsia="Times New Roman" w:hAnsi="Times New Roman" w:cs="Times New Roman"/>
                <w:color w:val="000000"/>
                <w:sz w:val="18"/>
                <w:szCs w:val="18"/>
                <w:lang w:eastAsia="ru-RU"/>
              </w:rPr>
              <w:t xml:space="preserve">подготовке па копа </w:t>
            </w:r>
            <w:r w:rsidRPr="00641D3A">
              <w:rPr>
                <w:rFonts w:ascii="Times New Roman" w:eastAsia="Times New Roman" w:hAnsi="Times New Roman" w:cs="Times New Roman"/>
                <w:color w:val="000000"/>
                <w:spacing w:val="-1"/>
                <w:sz w:val="18"/>
                <w:szCs w:val="18"/>
                <w:lang w:eastAsia="ru-RU"/>
              </w:rPr>
              <w:t>спортивного года</w:t>
            </w:r>
          </w:p>
        </w:tc>
      </w:tr>
      <w:tr w:rsidR="00641D3A" w:rsidRPr="00641D3A" w:rsidTr="00FE1311">
        <w:trPr>
          <w:trHeight w:hRule="exact" w:val="355"/>
          <w:jc w:val="cent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СОГ</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Все</w:t>
            </w:r>
          </w:p>
        </w:tc>
        <w:tc>
          <w:tcPr>
            <w:tcW w:w="143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4"/>
                <w:sz w:val="18"/>
                <w:szCs w:val="18"/>
                <w:lang w:eastAsia="ru-RU"/>
              </w:rPr>
              <w:t>7-10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15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6</w:t>
            </w:r>
          </w:p>
        </w:tc>
        <w:tc>
          <w:tcPr>
            <w:tcW w:w="2769"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2"/>
                <w:sz w:val="18"/>
                <w:szCs w:val="18"/>
                <w:lang w:eastAsia="ru-RU"/>
              </w:rPr>
              <w:t>Выполнение нормативов</w:t>
            </w:r>
            <w:r w:rsidRPr="00641D3A">
              <w:rPr>
                <w:rFonts w:ascii="Times New Roman" w:eastAsia="Times New Roman" w:hAnsi="Times New Roman" w:cs="Times New Roman"/>
                <w:color w:val="000000"/>
                <w:spacing w:val="-11"/>
                <w:sz w:val="18"/>
                <w:szCs w:val="18"/>
                <w:lang w:eastAsia="ru-RU"/>
              </w:rPr>
              <w:t xml:space="preserve"> ОФП</w:t>
            </w:r>
          </w:p>
        </w:tc>
      </w:tr>
      <w:tr w:rsidR="00641D3A" w:rsidRPr="00641D3A" w:rsidTr="00FE1311">
        <w:trPr>
          <w:trHeight w:hRule="exact" w:val="462"/>
          <w:jc w:val="center"/>
        </w:trPr>
        <w:tc>
          <w:tcPr>
            <w:tcW w:w="758" w:type="dxa"/>
            <w:tcBorders>
              <w:top w:val="single" w:sz="6" w:space="0" w:color="auto"/>
              <w:left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НП</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1-3</w:t>
            </w:r>
          </w:p>
        </w:tc>
        <w:tc>
          <w:tcPr>
            <w:tcW w:w="143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9"/>
                <w:sz w:val="18"/>
                <w:szCs w:val="18"/>
                <w:lang w:eastAsia="ru-RU"/>
              </w:rPr>
              <w:t>10-12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6</w:t>
            </w:r>
          </w:p>
        </w:tc>
        <w:tc>
          <w:tcPr>
            <w:tcW w:w="2769" w:type="dxa"/>
            <w:tcBorders>
              <w:top w:val="single" w:sz="6" w:space="0" w:color="auto"/>
              <w:left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ru-RU"/>
              </w:rPr>
            </w:pPr>
            <w:r w:rsidRPr="00641D3A">
              <w:rPr>
                <w:rFonts w:ascii="Times New Roman" w:eastAsia="Times New Roman" w:hAnsi="Times New Roman" w:cs="Times New Roman"/>
                <w:color w:val="000000"/>
                <w:spacing w:val="-2"/>
                <w:sz w:val="18"/>
                <w:szCs w:val="18"/>
                <w:lang w:eastAsia="ru-RU"/>
              </w:rPr>
              <w:t>Выполнение норма</w:t>
            </w:r>
            <w:r w:rsidRPr="00641D3A">
              <w:rPr>
                <w:rFonts w:ascii="Times New Roman" w:eastAsia="Times New Roman" w:hAnsi="Times New Roman" w:cs="Times New Roman"/>
                <w:color w:val="000000"/>
                <w:spacing w:val="-7"/>
                <w:sz w:val="18"/>
                <w:szCs w:val="18"/>
                <w:lang w:eastAsia="ru-RU"/>
              </w:rPr>
              <w:t xml:space="preserve">тивов ОФП и </w:t>
            </w:r>
            <w:r w:rsidRPr="00641D3A">
              <w:rPr>
                <w:rFonts w:ascii="Times New Roman" w:eastAsia="Times New Roman" w:hAnsi="Times New Roman" w:cs="Times New Roman"/>
                <w:color w:val="000000"/>
                <w:spacing w:val="-2"/>
                <w:sz w:val="18"/>
                <w:szCs w:val="18"/>
                <w:lang w:eastAsia="ru-RU"/>
              </w:rPr>
              <w:t>СФП, технической подготовке</w:t>
            </w:r>
          </w:p>
        </w:tc>
      </w:tr>
      <w:tr w:rsidR="00641D3A" w:rsidRPr="00641D3A" w:rsidTr="00FE1311">
        <w:trPr>
          <w:trHeight w:hRule="exact" w:val="400"/>
          <w:jc w:val="center"/>
        </w:trPr>
        <w:tc>
          <w:tcPr>
            <w:tcW w:w="758"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УТ</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1-2</w:t>
            </w:r>
          </w:p>
        </w:tc>
        <w:tc>
          <w:tcPr>
            <w:tcW w:w="1434" w:type="dxa"/>
            <w:tcBorders>
              <w:top w:val="single" w:sz="6" w:space="0" w:color="auto"/>
              <w:left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8"/>
                <w:sz w:val="18"/>
                <w:szCs w:val="18"/>
                <w:lang w:eastAsia="ru-RU"/>
              </w:rPr>
              <w:t>12-14</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8</w:t>
            </w:r>
          </w:p>
        </w:tc>
        <w:tc>
          <w:tcPr>
            <w:tcW w:w="2769"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6"/>
                <w:sz w:val="18"/>
                <w:szCs w:val="18"/>
                <w:lang w:eastAsia="ru-RU"/>
              </w:rPr>
              <w:t xml:space="preserve">Уровень спортивных </w:t>
            </w:r>
            <w:r w:rsidRPr="00641D3A">
              <w:rPr>
                <w:rFonts w:ascii="Times New Roman" w:eastAsia="Times New Roman" w:hAnsi="Times New Roman" w:cs="Times New Roman"/>
                <w:color w:val="000000"/>
                <w:spacing w:val="3"/>
                <w:sz w:val="18"/>
                <w:szCs w:val="18"/>
                <w:lang w:eastAsia="ru-RU"/>
              </w:rPr>
              <w:t>результатов,</w:t>
            </w:r>
            <w:r w:rsidRPr="00641D3A">
              <w:rPr>
                <w:rFonts w:ascii="Times New Roman" w:eastAsia="Times New Roman" w:hAnsi="Times New Roman" w:cs="Times New Roman"/>
                <w:color w:val="000000"/>
                <w:spacing w:val="-2"/>
                <w:sz w:val="18"/>
                <w:szCs w:val="18"/>
                <w:lang w:eastAsia="ru-RU"/>
              </w:rPr>
              <w:t>выполнение нормативов</w:t>
            </w:r>
            <w:r w:rsidRPr="00641D3A">
              <w:rPr>
                <w:rFonts w:ascii="Times New Roman" w:eastAsia="Times New Roman" w:hAnsi="Times New Roman" w:cs="Times New Roman"/>
                <w:sz w:val="18"/>
                <w:szCs w:val="18"/>
                <w:lang w:eastAsia="ru-RU"/>
              </w:rPr>
              <w:t xml:space="preserve"> по</w:t>
            </w:r>
            <w:r w:rsidRPr="00641D3A">
              <w:rPr>
                <w:rFonts w:ascii="Times New Roman" w:eastAsia="Times New Roman" w:hAnsi="Times New Roman" w:cs="Times New Roman"/>
                <w:color w:val="000000"/>
                <w:spacing w:val="-5"/>
                <w:sz w:val="18"/>
                <w:szCs w:val="18"/>
                <w:lang w:eastAsia="ru-RU"/>
              </w:rPr>
              <w:t xml:space="preserve"> СФП, ОФП </w:t>
            </w:r>
            <w:r w:rsidRPr="00641D3A">
              <w:rPr>
                <w:rFonts w:ascii="Times New Roman" w:eastAsia="Times New Roman" w:hAnsi="Times New Roman" w:cs="Times New Roman"/>
                <w:color w:val="000000"/>
                <w:spacing w:val="-3"/>
                <w:sz w:val="18"/>
                <w:szCs w:val="18"/>
                <w:lang w:eastAsia="ru-RU"/>
              </w:rPr>
              <w:t>и технической под</w:t>
            </w:r>
            <w:r w:rsidRPr="00641D3A">
              <w:rPr>
                <w:rFonts w:ascii="Times New Roman" w:eastAsia="Times New Roman" w:hAnsi="Times New Roman" w:cs="Times New Roman"/>
                <w:color w:val="000000"/>
                <w:spacing w:val="-3"/>
                <w:sz w:val="18"/>
                <w:szCs w:val="18"/>
                <w:lang w:eastAsia="ru-RU"/>
              </w:rPr>
              <w:softHyphen/>
            </w:r>
            <w:r w:rsidRPr="00641D3A">
              <w:rPr>
                <w:rFonts w:ascii="Times New Roman" w:eastAsia="Times New Roman" w:hAnsi="Times New Roman" w:cs="Times New Roman"/>
                <w:color w:val="000000"/>
                <w:spacing w:val="-2"/>
                <w:sz w:val="18"/>
                <w:szCs w:val="18"/>
                <w:lang w:eastAsia="ru-RU"/>
              </w:rPr>
              <w:t>готовке</w:t>
            </w:r>
          </w:p>
        </w:tc>
      </w:tr>
      <w:tr w:rsidR="00641D3A" w:rsidRPr="00641D3A" w:rsidTr="001A52CF">
        <w:trPr>
          <w:trHeight w:hRule="exact" w:val="446"/>
          <w:jc w:val="center"/>
        </w:trPr>
        <w:tc>
          <w:tcPr>
            <w:tcW w:w="758" w:type="dxa"/>
            <w:vMerge/>
            <w:tcBorders>
              <w:left w:val="single" w:sz="6" w:space="0" w:color="auto"/>
              <w:bottom w:val="single" w:sz="4"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p>
        </w:tc>
        <w:tc>
          <w:tcPr>
            <w:tcW w:w="880" w:type="dxa"/>
            <w:tcBorders>
              <w:top w:val="single" w:sz="6" w:space="0" w:color="auto"/>
              <w:left w:val="single" w:sz="6" w:space="0" w:color="auto"/>
              <w:bottom w:val="single" w:sz="4"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3-5</w:t>
            </w:r>
          </w:p>
        </w:tc>
        <w:tc>
          <w:tcPr>
            <w:tcW w:w="1434" w:type="dxa"/>
            <w:tcBorders>
              <w:top w:val="single" w:sz="6" w:space="0" w:color="auto"/>
              <w:left w:val="single" w:sz="6" w:space="0" w:color="auto"/>
              <w:bottom w:val="single" w:sz="4"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pacing w:val="-9"/>
                <w:sz w:val="18"/>
                <w:szCs w:val="18"/>
                <w:lang w:eastAsia="ru-RU"/>
              </w:rPr>
              <w:t>14-18</w:t>
            </w:r>
          </w:p>
        </w:tc>
        <w:tc>
          <w:tcPr>
            <w:tcW w:w="1386" w:type="dxa"/>
            <w:tcBorders>
              <w:top w:val="single" w:sz="6" w:space="0" w:color="auto"/>
              <w:left w:val="single" w:sz="6" w:space="0" w:color="auto"/>
              <w:bottom w:val="single" w:sz="4"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6</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641D3A">
              <w:rPr>
                <w:rFonts w:ascii="Times New Roman" w:eastAsia="Times New Roman" w:hAnsi="Times New Roman" w:cs="Times New Roman"/>
                <w:color w:val="000000"/>
                <w:sz w:val="18"/>
                <w:szCs w:val="18"/>
                <w:lang w:eastAsia="ru-RU"/>
              </w:rPr>
              <w:t>10</w:t>
            </w:r>
          </w:p>
        </w:tc>
        <w:tc>
          <w:tcPr>
            <w:tcW w:w="2769" w:type="dxa"/>
            <w:vMerge/>
            <w:tcBorders>
              <w:left w:val="single" w:sz="6" w:space="0" w:color="auto"/>
              <w:bottom w:val="single" w:sz="4"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r>
    </w:tbl>
    <w:p w:rsidR="001A52CF" w:rsidRDefault="001A52CF" w:rsidP="002A4F7F">
      <w:pPr>
        <w:widowControl w:val="0"/>
        <w:shd w:val="clear" w:color="auto" w:fill="FFFFFF"/>
        <w:tabs>
          <w:tab w:val="left" w:pos="0"/>
        </w:tabs>
        <w:autoSpaceDE w:val="0"/>
        <w:autoSpaceDN w:val="0"/>
        <w:adjustRightInd w:val="0"/>
        <w:spacing w:before="221" w:after="0" w:line="240" w:lineRule="auto"/>
        <w:contextualSpacing/>
        <w:jc w:val="both"/>
        <w:rPr>
          <w:rFonts w:ascii="Times New Roman" w:eastAsia="Times New Roman" w:hAnsi="Times New Roman" w:cs="Times New Roman"/>
          <w:color w:val="000000"/>
          <w:spacing w:val="3"/>
          <w:lang w:eastAsia="ru-RU"/>
        </w:rPr>
      </w:pPr>
    </w:p>
    <w:p w:rsidR="00641D3A" w:rsidRPr="00641D3A" w:rsidRDefault="00641D3A" w:rsidP="00352016">
      <w:pPr>
        <w:widowControl w:val="0"/>
        <w:shd w:val="clear" w:color="auto" w:fill="FFFFFF"/>
        <w:autoSpaceDE w:val="0"/>
        <w:autoSpaceDN w:val="0"/>
        <w:adjustRightInd w:val="0"/>
        <w:spacing w:before="221" w:after="0" w:line="240" w:lineRule="auto"/>
        <w:ind w:firstLine="567"/>
        <w:contextualSpacing/>
        <w:jc w:val="both"/>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3"/>
          <w:lang w:eastAsia="ru-RU"/>
        </w:rPr>
        <w:t>В зависимости от периода подготовки (переходный, подготовитель</w:t>
      </w:r>
      <w:r w:rsidRPr="00641D3A">
        <w:rPr>
          <w:rFonts w:ascii="Times New Roman" w:eastAsia="Times New Roman" w:hAnsi="Times New Roman" w:cs="Times New Roman"/>
          <w:color w:val="000000"/>
          <w:lang w:eastAsia="ru-RU"/>
        </w:rPr>
        <w:t>ный, соревновательный), начиная с учебно-тренировочных групп третье</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го года обучения, недельная учебно-тренировочная нагрузка может уве</w:t>
      </w:r>
      <w:r w:rsidRPr="00641D3A">
        <w:rPr>
          <w:rFonts w:ascii="Times New Roman" w:eastAsia="Times New Roman" w:hAnsi="Times New Roman" w:cs="Times New Roman"/>
          <w:color w:val="000000"/>
          <w:spacing w:val="5"/>
          <w:lang w:eastAsia="ru-RU"/>
        </w:rPr>
        <w:t xml:space="preserve">личиваться или уменьшаться в пределах обще годового учебного плана, </w:t>
      </w:r>
      <w:r w:rsidRPr="00641D3A">
        <w:rPr>
          <w:rFonts w:ascii="Times New Roman" w:eastAsia="Times New Roman" w:hAnsi="Times New Roman" w:cs="Times New Roman"/>
          <w:color w:val="000000"/>
          <w:lang w:eastAsia="ru-RU"/>
        </w:rPr>
        <w:t xml:space="preserve">определенного данной учебной группе. Так, во время каникул и в период </w:t>
      </w:r>
      <w:r w:rsidRPr="00641D3A">
        <w:rPr>
          <w:rFonts w:ascii="Times New Roman" w:eastAsia="Times New Roman" w:hAnsi="Times New Roman" w:cs="Times New Roman"/>
          <w:color w:val="000000"/>
          <w:spacing w:val="2"/>
          <w:lang w:eastAsia="ru-RU"/>
        </w:rPr>
        <w:t>пребывания  в  спортивно-оздоровительных лагерях,  во  время  учебно-</w:t>
      </w:r>
      <w:r w:rsidRPr="00641D3A">
        <w:rPr>
          <w:rFonts w:ascii="Times New Roman" w:eastAsia="Times New Roman" w:hAnsi="Times New Roman" w:cs="Times New Roman"/>
          <w:color w:val="000000"/>
          <w:spacing w:val="4"/>
          <w:lang w:eastAsia="ru-RU"/>
        </w:rPr>
        <w:t>тренировочных сборов учебная нагрузка увеличивается с таким расче</w:t>
      </w:r>
      <w:r w:rsidRPr="00641D3A">
        <w:rPr>
          <w:rFonts w:ascii="Times New Roman" w:eastAsia="Times New Roman" w:hAnsi="Times New Roman" w:cs="Times New Roman"/>
          <w:color w:val="000000"/>
          <w:spacing w:val="4"/>
          <w:lang w:eastAsia="ru-RU"/>
        </w:rPr>
        <w:softHyphen/>
        <w:t xml:space="preserve">том, чтобы общий объем годового учебного плана каждой группы был </w:t>
      </w:r>
      <w:r w:rsidRPr="00641D3A">
        <w:rPr>
          <w:rFonts w:ascii="Times New Roman" w:eastAsia="Times New Roman" w:hAnsi="Times New Roman" w:cs="Times New Roman"/>
          <w:color w:val="000000"/>
          <w:spacing w:val="-1"/>
          <w:lang w:eastAsia="ru-RU"/>
        </w:rPr>
        <w:t>выполнен полностью.</w:t>
      </w:r>
    </w:p>
    <w:p w:rsidR="00641D3A" w:rsidRPr="00641D3A" w:rsidRDefault="00641D3A" w:rsidP="00352016">
      <w:pPr>
        <w:widowControl w:val="0"/>
        <w:shd w:val="clear" w:color="auto" w:fill="FFFFFF"/>
        <w:autoSpaceDE w:val="0"/>
        <w:autoSpaceDN w:val="0"/>
        <w:adjustRightInd w:val="0"/>
        <w:spacing w:before="53" w:after="0" w:line="240" w:lineRule="auto"/>
        <w:ind w:firstLine="567"/>
        <w:contextualSpacing/>
        <w:jc w:val="both"/>
        <w:rPr>
          <w:rFonts w:ascii="Times New Roman" w:eastAsia="Times New Roman" w:hAnsi="Times New Roman" w:cs="Times New Roman"/>
          <w:i/>
          <w:color w:val="000000"/>
          <w:spacing w:val="-4"/>
          <w:lang w:eastAsia="ru-RU"/>
        </w:rPr>
      </w:pPr>
      <w:r w:rsidRPr="00641D3A">
        <w:rPr>
          <w:rFonts w:ascii="Times New Roman" w:eastAsia="Times New Roman" w:hAnsi="Times New Roman" w:cs="Times New Roman"/>
          <w:i/>
          <w:color w:val="000000"/>
          <w:spacing w:val="-5"/>
          <w:lang w:eastAsia="ru-RU"/>
        </w:rPr>
        <w:t xml:space="preserve">Основными формами учебно-тренировочной работы </w:t>
      </w:r>
      <w:r w:rsidRPr="00641D3A">
        <w:rPr>
          <w:rFonts w:ascii="Times New Roman" w:eastAsia="Times New Roman" w:hAnsi="Times New Roman" w:cs="Times New Roman"/>
          <w:i/>
          <w:color w:val="000000"/>
          <w:spacing w:val="-4"/>
          <w:lang w:eastAsia="ru-RU"/>
        </w:rPr>
        <w:t xml:space="preserve">являются: </w:t>
      </w:r>
    </w:p>
    <w:p w:rsidR="00641D3A" w:rsidRPr="00641D3A" w:rsidRDefault="00641D3A" w:rsidP="00352016">
      <w:pPr>
        <w:widowControl w:val="0"/>
        <w:shd w:val="clear" w:color="auto" w:fill="FFFFFF"/>
        <w:autoSpaceDE w:val="0"/>
        <w:autoSpaceDN w:val="0"/>
        <w:adjustRightInd w:val="0"/>
        <w:spacing w:before="53" w:after="0" w:line="240" w:lineRule="auto"/>
        <w:ind w:firstLine="567"/>
        <w:contextualSpacing/>
        <w:jc w:val="both"/>
        <w:rPr>
          <w:rFonts w:ascii="Times New Roman" w:eastAsia="Times New Roman" w:hAnsi="Times New Roman" w:cs="Times New Roman"/>
          <w:color w:val="000000"/>
          <w:spacing w:val="-4"/>
          <w:lang w:eastAsia="ru-RU"/>
        </w:rPr>
      </w:pPr>
      <w:r w:rsidRPr="00641D3A">
        <w:rPr>
          <w:rFonts w:ascii="Times New Roman" w:eastAsia="Times New Roman" w:hAnsi="Times New Roman" w:cs="Times New Roman"/>
          <w:color w:val="000000"/>
          <w:spacing w:val="-4"/>
          <w:lang w:eastAsia="ru-RU"/>
        </w:rPr>
        <w:t xml:space="preserve">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кино или видеозаписей, просмотра соревнований); занятия в условиях спортивно-оздоровительного </w:t>
      </w:r>
      <w:r w:rsidRPr="00641D3A">
        <w:rPr>
          <w:rFonts w:ascii="Times New Roman" w:eastAsia="Times New Roman" w:hAnsi="Times New Roman" w:cs="Times New Roman"/>
          <w:color w:val="000000"/>
          <w:spacing w:val="-3"/>
          <w:lang w:eastAsia="ru-RU"/>
        </w:rPr>
        <w:t>лагеря, учебно-тренировочного сбора; медико-восстановительные меро</w:t>
      </w:r>
      <w:r w:rsidRPr="00641D3A">
        <w:rPr>
          <w:rFonts w:ascii="Times New Roman" w:eastAsia="Times New Roman" w:hAnsi="Times New Roman" w:cs="Times New Roman"/>
          <w:color w:val="000000"/>
          <w:spacing w:val="-4"/>
          <w:lang w:eastAsia="ru-RU"/>
        </w:rPr>
        <w:t xml:space="preserve">приятия; культурно-массовые мероприятия, участие в конкурсах и смотрах. </w:t>
      </w:r>
    </w:p>
    <w:p w:rsidR="00641D3A" w:rsidRPr="00641D3A" w:rsidRDefault="00641D3A" w:rsidP="00352016">
      <w:pPr>
        <w:widowControl w:val="0"/>
        <w:shd w:val="clear" w:color="auto" w:fill="FFFFFF"/>
        <w:autoSpaceDE w:val="0"/>
        <w:autoSpaceDN w:val="0"/>
        <w:adjustRightInd w:val="0"/>
        <w:spacing w:before="53" w:after="0" w:line="240" w:lineRule="auto"/>
        <w:ind w:firstLine="567"/>
        <w:contextualSpacing/>
        <w:jc w:val="both"/>
        <w:rPr>
          <w:rFonts w:ascii="Times New Roman" w:eastAsia="Times New Roman" w:hAnsi="Times New Roman" w:cs="Times New Roman"/>
          <w:color w:val="000000"/>
          <w:spacing w:val="-4"/>
          <w:lang w:eastAsia="ru-RU"/>
        </w:rPr>
      </w:pPr>
      <w:r w:rsidRPr="00641D3A">
        <w:rPr>
          <w:rFonts w:ascii="Times New Roman" w:eastAsia="Times New Roman" w:hAnsi="Times New Roman" w:cs="Times New Roman"/>
          <w:color w:val="000000"/>
          <w:spacing w:val="-4"/>
          <w:lang w:eastAsia="ru-RU"/>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641D3A" w:rsidRPr="00641D3A" w:rsidRDefault="00641D3A" w:rsidP="00352016">
      <w:pPr>
        <w:widowControl w:val="0"/>
        <w:shd w:val="clear" w:color="auto" w:fill="FFFFFF"/>
        <w:autoSpaceDE w:val="0"/>
        <w:autoSpaceDN w:val="0"/>
        <w:adjustRightInd w:val="0"/>
        <w:spacing w:before="250" w:after="0" w:line="240" w:lineRule="auto"/>
        <w:ind w:right="168" w:firstLine="567"/>
        <w:contextualSpacing/>
        <w:jc w:val="both"/>
        <w:rPr>
          <w:rFonts w:ascii="Times New Roman" w:eastAsia="Times New Roman" w:hAnsi="Times New Roman" w:cs="Times New Roman"/>
          <w:i/>
          <w:color w:val="000000"/>
          <w:spacing w:val="10"/>
          <w:lang w:eastAsia="ru-RU"/>
        </w:rPr>
      </w:pPr>
      <w:r w:rsidRPr="00641D3A">
        <w:rPr>
          <w:rFonts w:ascii="Times New Roman" w:eastAsia="Times New Roman" w:hAnsi="Times New Roman" w:cs="Times New Roman"/>
          <w:color w:val="000000"/>
          <w:spacing w:val="-1"/>
          <w:lang w:eastAsia="ru-RU"/>
        </w:rPr>
        <w:t>В таблице представлен учебный план ДЮСШ</w:t>
      </w:r>
      <w:r w:rsidRPr="00641D3A">
        <w:rPr>
          <w:rFonts w:ascii="Times New Roman" w:eastAsia="Times New Roman" w:hAnsi="Times New Roman" w:cs="Times New Roman"/>
          <w:color w:val="000000"/>
          <w:spacing w:val="-2"/>
          <w:lang w:eastAsia="ru-RU"/>
        </w:rPr>
        <w:t>, а также возраст, соответствующий году обучения для раз</w:t>
      </w:r>
      <w:r w:rsidRPr="00641D3A">
        <w:rPr>
          <w:rFonts w:ascii="Times New Roman" w:eastAsia="Times New Roman" w:hAnsi="Times New Roman" w:cs="Times New Roman"/>
          <w:color w:val="000000"/>
          <w:lang w:eastAsia="ru-RU"/>
        </w:rPr>
        <w:t>личных этапов многолетней подготовки</w:t>
      </w:r>
      <w:r w:rsidRPr="00641D3A">
        <w:rPr>
          <w:rFonts w:ascii="Times New Roman" w:eastAsia="Times New Roman" w:hAnsi="Times New Roman" w:cs="Times New Roman"/>
          <w:color w:val="000000"/>
          <w:spacing w:val="10"/>
          <w:lang w:eastAsia="ru-RU"/>
        </w:rPr>
        <w:t>.</w:t>
      </w:r>
    </w:p>
    <w:p w:rsidR="00641D3A" w:rsidRPr="00641D3A" w:rsidRDefault="00641D3A" w:rsidP="002A4F7F">
      <w:pPr>
        <w:widowControl w:val="0"/>
        <w:shd w:val="clear" w:color="auto" w:fill="FFFFFF"/>
        <w:tabs>
          <w:tab w:val="left" w:pos="0"/>
        </w:tabs>
        <w:autoSpaceDE w:val="0"/>
        <w:autoSpaceDN w:val="0"/>
        <w:adjustRightInd w:val="0"/>
        <w:spacing w:after="0" w:line="240" w:lineRule="auto"/>
        <w:ind w:right="173"/>
        <w:contextualSpacing/>
        <w:jc w:val="center"/>
        <w:outlineLvl w:val="0"/>
        <w:rPr>
          <w:rFonts w:ascii="Times New Roman" w:eastAsia="Times New Roman" w:hAnsi="Times New Roman" w:cs="Times New Roman"/>
          <w:b/>
          <w:lang w:eastAsia="ru-RU"/>
        </w:rPr>
      </w:pPr>
    </w:p>
    <w:p w:rsidR="00641D3A" w:rsidRPr="00641D3A" w:rsidRDefault="00641D3A" w:rsidP="002A4F7F">
      <w:pPr>
        <w:widowControl w:val="0"/>
        <w:shd w:val="clear" w:color="auto" w:fill="FFFFFF"/>
        <w:tabs>
          <w:tab w:val="left" w:pos="0"/>
        </w:tabs>
        <w:autoSpaceDE w:val="0"/>
        <w:autoSpaceDN w:val="0"/>
        <w:adjustRightInd w:val="0"/>
        <w:spacing w:after="0" w:line="240" w:lineRule="auto"/>
        <w:ind w:right="173"/>
        <w:contextualSpacing/>
        <w:jc w:val="center"/>
        <w:outlineLvl w:val="0"/>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Учебный план многолетней подготовки по настольному теннису</w:t>
      </w:r>
    </w:p>
    <w:tbl>
      <w:tblPr>
        <w:tblW w:w="9680" w:type="dxa"/>
        <w:tblInd w:w="95" w:type="dxa"/>
        <w:tblLook w:val="04A0"/>
      </w:tblPr>
      <w:tblGrid>
        <w:gridCol w:w="486"/>
        <w:gridCol w:w="4405"/>
        <w:gridCol w:w="957"/>
        <w:gridCol w:w="958"/>
        <w:gridCol w:w="958"/>
        <w:gridCol w:w="958"/>
        <w:gridCol w:w="958"/>
      </w:tblGrid>
      <w:tr w:rsidR="00641D3A" w:rsidRPr="00641D3A" w:rsidTr="00FE1311">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 п/п</w:t>
            </w:r>
          </w:p>
        </w:tc>
        <w:tc>
          <w:tcPr>
            <w:tcW w:w="4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Виды подготовки</w:t>
            </w:r>
          </w:p>
        </w:tc>
        <w:tc>
          <w:tcPr>
            <w:tcW w:w="4800" w:type="dxa"/>
            <w:gridSpan w:val="5"/>
            <w:tcBorders>
              <w:top w:val="single" w:sz="4" w:space="0" w:color="auto"/>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Этап подготовки (часы)</w:t>
            </w:r>
          </w:p>
        </w:tc>
      </w:tr>
      <w:tr w:rsidR="00641D3A" w:rsidRPr="00641D3A" w:rsidTr="00FE1311">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СО</w:t>
            </w:r>
          </w:p>
        </w:tc>
        <w:tc>
          <w:tcPr>
            <w:tcW w:w="1920" w:type="dxa"/>
            <w:gridSpan w:val="2"/>
            <w:tcBorders>
              <w:top w:val="single" w:sz="4" w:space="0" w:color="auto"/>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НП</w:t>
            </w:r>
          </w:p>
        </w:tc>
        <w:tc>
          <w:tcPr>
            <w:tcW w:w="1920" w:type="dxa"/>
            <w:gridSpan w:val="2"/>
            <w:tcBorders>
              <w:top w:val="single" w:sz="4" w:space="0" w:color="auto"/>
              <w:left w:val="nil"/>
              <w:bottom w:val="single" w:sz="4" w:space="0" w:color="auto"/>
              <w:right w:val="single" w:sz="4" w:space="0" w:color="auto"/>
            </w:tcBorders>
            <w:shd w:val="clear" w:color="000000" w:fill="FFFFFF"/>
            <w:vAlign w:val="center"/>
            <w:hideMark/>
          </w:tcPr>
          <w:p w:rsidR="00641D3A" w:rsidRPr="00641D3A" w:rsidRDefault="002A4F7F"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УТГ</w:t>
            </w:r>
          </w:p>
        </w:tc>
      </w:tr>
      <w:tr w:rsidR="00641D3A" w:rsidRPr="00641D3A" w:rsidTr="00FE1311">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все</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 год</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2-3 год</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1-2 год</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3-5 год</w:t>
            </w:r>
          </w:p>
        </w:tc>
      </w:tr>
      <w:tr w:rsidR="00641D3A" w:rsidRPr="00641D3A" w:rsidTr="00FE1311">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w:t>
            </w:r>
          </w:p>
        </w:tc>
        <w:tc>
          <w:tcPr>
            <w:tcW w:w="442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Общая физическая подготовка</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68</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120</w:t>
            </w:r>
          </w:p>
        </w:tc>
      </w:tr>
      <w:tr w:rsidR="00641D3A" w:rsidRPr="00641D3A" w:rsidTr="00FE1311">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2</w:t>
            </w:r>
          </w:p>
        </w:tc>
        <w:tc>
          <w:tcPr>
            <w:tcW w:w="442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Специальная физическая подготовка</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61</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61</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66</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92</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132</w:t>
            </w:r>
          </w:p>
        </w:tc>
      </w:tr>
      <w:tr w:rsidR="00641D3A" w:rsidRPr="00641D3A" w:rsidTr="00FE1311">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3</w:t>
            </w:r>
          </w:p>
        </w:tc>
        <w:tc>
          <w:tcPr>
            <w:tcW w:w="442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Технико-тактическая подготовка</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76</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76</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78</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86</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98</w:t>
            </w:r>
          </w:p>
        </w:tc>
      </w:tr>
      <w:tr w:rsidR="00641D3A" w:rsidRPr="00641D3A" w:rsidTr="00FE1311">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4</w:t>
            </w:r>
          </w:p>
        </w:tc>
        <w:tc>
          <w:tcPr>
            <w:tcW w:w="442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Теоретическая подготовка</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6</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8</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10</w:t>
            </w:r>
          </w:p>
        </w:tc>
      </w:tr>
      <w:tr w:rsidR="00641D3A" w:rsidRPr="00641D3A" w:rsidTr="00FE1311">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5</w:t>
            </w:r>
          </w:p>
        </w:tc>
        <w:tc>
          <w:tcPr>
            <w:tcW w:w="442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Соревнования и контрольные испытания</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6</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6</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8</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12</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14</w:t>
            </w:r>
          </w:p>
        </w:tc>
      </w:tr>
      <w:tr w:rsidR="00641D3A" w:rsidRPr="00641D3A" w:rsidTr="00FE1311">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6</w:t>
            </w:r>
          </w:p>
        </w:tc>
        <w:tc>
          <w:tcPr>
            <w:tcW w:w="442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Инструкторская и судейская практика</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2</w:t>
            </w:r>
          </w:p>
        </w:tc>
      </w:tr>
      <w:tr w:rsidR="00641D3A" w:rsidRPr="00641D3A" w:rsidTr="00FE1311">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7</w:t>
            </w:r>
          </w:p>
        </w:tc>
        <w:tc>
          <w:tcPr>
            <w:tcW w:w="442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Восстановительные мероприятия</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2</w:t>
            </w:r>
          </w:p>
        </w:tc>
      </w:tr>
      <w:tr w:rsidR="00641D3A" w:rsidRPr="00641D3A" w:rsidTr="00FE1311">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8</w:t>
            </w:r>
          </w:p>
        </w:tc>
        <w:tc>
          <w:tcPr>
            <w:tcW w:w="442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Медицинское обследование</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color w:val="000000"/>
                <w:sz w:val="20"/>
                <w:szCs w:val="20"/>
                <w:lang w:eastAsia="ru-RU"/>
              </w:rPr>
            </w:pPr>
            <w:r w:rsidRPr="00641D3A">
              <w:rPr>
                <w:rFonts w:ascii="Times New Roman" w:eastAsia="Times New Roman" w:hAnsi="Times New Roman" w:cs="Times New Roman"/>
                <w:color w:val="000000"/>
                <w:sz w:val="20"/>
                <w:szCs w:val="20"/>
                <w:lang w:eastAsia="ru-RU"/>
              </w:rPr>
              <w:t>2</w:t>
            </w:r>
          </w:p>
        </w:tc>
      </w:tr>
      <w:tr w:rsidR="00641D3A" w:rsidRPr="00641D3A" w:rsidTr="00FE1311">
        <w:trPr>
          <w:trHeight w:val="600"/>
        </w:trPr>
        <w:tc>
          <w:tcPr>
            <w:tcW w:w="4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b/>
                <w:bCs/>
                <w:color w:val="000000"/>
                <w:sz w:val="20"/>
                <w:szCs w:val="20"/>
                <w:lang w:eastAsia="ru-RU"/>
              </w:rPr>
            </w:pPr>
            <w:r w:rsidRPr="00641D3A">
              <w:rPr>
                <w:rFonts w:ascii="Times New Roman" w:eastAsia="Times New Roman" w:hAnsi="Times New Roman" w:cs="Times New Roman"/>
                <w:b/>
                <w:bCs/>
                <w:color w:val="000000"/>
                <w:sz w:val="20"/>
                <w:szCs w:val="20"/>
                <w:lang w:eastAsia="ru-RU"/>
              </w:rPr>
              <w:t>Общее количество часов на 38 недель</w:t>
            </w:r>
          </w:p>
        </w:tc>
        <w:tc>
          <w:tcPr>
            <w:tcW w:w="960" w:type="dxa"/>
            <w:tcBorders>
              <w:top w:val="nil"/>
              <w:left w:val="nil"/>
              <w:bottom w:val="single" w:sz="4" w:space="0" w:color="auto"/>
              <w:right w:val="single" w:sz="4" w:space="0" w:color="auto"/>
            </w:tcBorders>
            <w:shd w:val="clear" w:color="auto" w:fill="auto"/>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b/>
                <w:bCs/>
                <w:color w:val="000000"/>
                <w:sz w:val="20"/>
                <w:szCs w:val="20"/>
                <w:lang w:eastAsia="ru-RU"/>
              </w:rPr>
            </w:pPr>
            <w:r w:rsidRPr="00641D3A">
              <w:rPr>
                <w:rFonts w:ascii="Times New Roman" w:eastAsia="Times New Roman" w:hAnsi="Times New Roman" w:cs="Times New Roman"/>
                <w:b/>
                <w:bCs/>
                <w:color w:val="000000"/>
                <w:sz w:val="20"/>
                <w:szCs w:val="20"/>
                <w:lang w:eastAsia="ru-RU"/>
              </w:rPr>
              <w:t>228</w:t>
            </w:r>
          </w:p>
        </w:tc>
        <w:tc>
          <w:tcPr>
            <w:tcW w:w="960" w:type="dxa"/>
            <w:tcBorders>
              <w:top w:val="nil"/>
              <w:left w:val="nil"/>
              <w:bottom w:val="single" w:sz="4" w:space="0" w:color="auto"/>
              <w:right w:val="single" w:sz="4" w:space="0" w:color="auto"/>
            </w:tcBorders>
            <w:shd w:val="clear" w:color="auto" w:fill="auto"/>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b/>
                <w:bCs/>
                <w:color w:val="000000"/>
                <w:sz w:val="20"/>
                <w:szCs w:val="20"/>
                <w:lang w:eastAsia="ru-RU"/>
              </w:rPr>
            </w:pPr>
            <w:r w:rsidRPr="00641D3A">
              <w:rPr>
                <w:rFonts w:ascii="Times New Roman" w:eastAsia="Times New Roman" w:hAnsi="Times New Roman" w:cs="Times New Roman"/>
                <w:b/>
                <w:bCs/>
                <w:color w:val="000000"/>
                <w:sz w:val="20"/>
                <w:szCs w:val="20"/>
                <w:lang w:eastAsia="ru-RU"/>
              </w:rPr>
              <w:t>228</w:t>
            </w:r>
          </w:p>
        </w:tc>
        <w:tc>
          <w:tcPr>
            <w:tcW w:w="960" w:type="dxa"/>
            <w:tcBorders>
              <w:top w:val="nil"/>
              <w:left w:val="nil"/>
              <w:bottom w:val="single" w:sz="4" w:space="0" w:color="auto"/>
              <w:right w:val="single" w:sz="4" w:space="0" w:color="auto"/>
            </w:tcBorders>
            <w:shd w:val="clear" w:color="auto" w:fill="auto"/>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b/>
                <w:bCs/>
                <w:color w:val="000000"/>
                <w:sz w:val="20"/>
                <w:szCs w:val="20"/>
                <w:lang w:eastAsia="ru-RU"/>
              </w:rPr>
            </w:pPr>
            <w:r w:rsidRPr="00641D3A">
              <w:rPr>
                <w:rFonts w:ascii="Times New Roman" w:eastAsia="Times New Roman" w:hAnsi="Times New Roman" w:cs="Times New Roman"/>
                <w:b/>
                <w:bCs/>
                <w:color w:val="000000"/>
                <w:sz w:val="20"/>
                <w:szCs w:val="20"/>
                <w:lang w:eastAsia="ru-RU"/>
              </w:rPr>
              <w:t>228</w:t>
            </w:r>
          </w:p>
        </w:tc>
        <w:tc>
          <w:tcPr>
            <w:tcW w:w="960" w:type="dxa"/>
            <w:tcBorders>
              <w:top w:val="nil"/>
              <w:left w:val="nil"/>
              <w:bottom w:val="single" w:sz="4" w:space="0" w:color="auto"/>
              <w:right w:val="single" w:sz="4" w:space="0" w:color="auto"/>
            </w:tcBorders>
            <w:shd w:val="clear" w:color="auto" w:fill="auto"/>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b/>
                <w:bCs/>
                <w:color w:val="000000"/>
                <w:sz w:val="20"/>
                <w:szCs w:val="20"/>
                <w:lang w:eastAsia="ru-RU"/>
              </w:rPr>
            </w:pPr>
            <w:r w:rsidRPr="00641D3A">
              <w:rPr>
                <w:rFonts w:ascii="Times New Roman" w:eastAsia="Times New Roman" w:hAnsi="Times New Roman" w:cs="Times New Roman"/>
                <w:b/>
                <w:bCs/>
                <w:color w:val="000000"/>
                <w:sz w:val="20"/>
                <w:szCs w:val="20"/>
                <w:lang w:eastAsia="ru-RU"/>
              </w:rPr>
              <w:t>304</w:t>
            </w:r>
          </w:p>
        </w:tc>
        <w:tc>
          <w:tcPr>
            <w:tcW w:w="960" w:type="dxa"/>
            <w:tcBorders>
              <w:top w:val="nil"/>
              <w:left w:val="nil"/>
              <w:bottom w:val="single" w:sz="4" w:space="0" w:color="auto"/>
              <w:right w:val="single" w:sz="4" w:space="0" w:color="auto"/>
            </w:tcBorders>
            <w:shd w:val="clear" w:color="000000" w:fill="FFFFFF"/>
            <w:vAlign w:val="center"/>
            <w:hideMark/>
          </w:tcPr>
          <w:p w:rsidR="00641D3A" w:rsidRPr="00641D3A" w:rsidRDefault="00641D3A" w:rsidP="002A4F7F">
            <w:pPr>
              <w:tabs>
                <w:tab w:val="left" w:pos="0"/>
              </w:tabs>
              <w:spacing w:after="0" w:line="240" w:lineRule="auto"/>
              <w:jc w:val="center"/>
              <w:rPr>
                <w:rFonts w:ascii="Times New Roman" w:eastAsia="Times New Roman" w:hAnsi="Times New Roman" w:cs="Times New Roman"/>
                <w:b/>
                <w:bCs/>
                <w:color w:val="000000"/>
                <w:sz w:val="20"/>
                <w:szCs w:val="20"/>
                <w:lang w:eastAsia="ru-RU"/>
              </w:rPr>
            </w:pPr>
            <w:r w:rsidRPr="00641D3A">
              <w:rPr>
                <w:rFonts w:ascii="Times New Roman" w:eastAsia="Times New Roman" w:hAnsi="Times New Roman" w:cs="Times New Roman"/>
                <w:b/>
                <w:bCs/>
                <w:color w:val="000000"/>
                <w:sz w:val="20"/>
                <w:szCs w:val="20"/>
                <w:lang w:eastAsia="ru-RU"/>
              </w:rPr>
              <w:t>380</w:t>
            </w:r>
          </w:p>
        </w:tc>
      </w:tr>
    </w:tbl>
    <w:p w:rsidR="00641D3A" w:rsidRPr="00641D3A" w:rsidRDefault="00641D3A" w:rsidP="002A4F7F">
      <w:pPr>
        <w:widowControl w:val="0"/>
        <w:shd w:val="clear" w:color="auto" w:fill="FFFFFF"/>
        <w:tabs>
          <w:tab w:val="left" w:pos="0"/>
        </w:tabs>
        <w:autoSpaceDE w:val="0"/>
        <w:autoSpaceDN w:val="0"/>
        <w:adjustRightInd w:val="0"/>
        <w:spacing w:after="0" w:line="240" w:lineRule="auto"/>
        <w:ind w:right="173"/>
        <w:contextualSpacing/>
        <w:jc w:val="center"/>
        <w:outlineLvl w:val="0"/>
        <w:rPr>
          <w:rFonts w:ascii="Times New Roman" w:eastAsia="Times New Roman" w:hAnsi="Times New Roman" w:cs="Times New Roman"/>
          <w:b/>
          <w:sz w:val="24"/>
          <w:szCs w:val="24"/>
          <w:lang w:eastAsia="ru-RU"/>
        </w:rPr>
      </w:pP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color w:val="000000"/>
          <w:spacing w:val="5"/>
          <w:lang w:eastAsia="ru-RU"/>
        </w:rPr>
      </w:pPr>
      <w:r w:rsidRPr="00641D3A">
        <w:rPr>
          <w:rFonts w:ascii="Times New Roman" w:eastAsia="Times New Roman" w:hAnsi="Times New Roman" w:cs="Times New Roman"/>
          <w:b/>
          <w:color w:val="000000"/>
          <w:spacing w:val="5"/>
          <w:lang w:eastAsia="ru-RU"/>
        </w:rPr>
        <w:t>Выполнение разрядных нормативов в зависимости от возраста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0"/>
        <w:gridCol w:w="980"/>
        <w:gridCol w:w="1080"/>
        <w:gridCol w:w="780"/>
        <w:gridCol w:w="781"/>
        <w:gridCol w:w="780"/>
        <w:gridCol w:w="859"/>
        <w:gridCol w:w="780"/>
        <w:gridCol w:w="1420"/>
      </w:tblGrid>
      <w:tr w:rsidR="00641D3A" w:rsidRPr="00641D3A" w:rsidTr="00FE1311">
        <w:trPr>
          <w:cantSplit/>
          <w:trHeight w:val="353"/>
          <w:jc w:val="center"/>
        </w:trPr>
        <w:tc>
          <w:tcPr>
            <w:tcW w:w="1360" w:type="dxa"/>
            <w:vMerge w:val="restart"/>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Возраст, лет</w:t>
            </w:r>
          </w:p>
        </w:tc>
        <w:tc>
          <w:tcPr>
            <w:tcW w:w="7460" w:type="dxa"/>
            <w:gridSpan w:val="8"/>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разряд</w:t>
            </w:r>
          </w:p>
        </w:tc>
      </w:tr>
      <w:tr w:rsidR="00641D3A" w:rsidRPr="00641D3A" w:rsidTr="00FE1311">
        <w:trPr>
          <w:cantSplit/>
          <w:trHeight w:val="271"/>
          <w:jc w:val="center"/>
        </w:trPr>
        <w:tc>
          <w:tcPr>
            <w:tcW w:w="1360" w:type="dxa"/>
            <w:vMerge/>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p>
        </w:tc>
        <w:tc>
          <w:tcPr>
            <w:tcW w:w="9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2 юн</w:t>
            </w:r>
          </w:p>
        </w:tc>
        <w:tc>
          <w:tcPr>
            <w:tcW w:w="10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 юн</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3</w:t>
            </w:r>
          </w:p>
        </w:tc>
        <w:tc>
          <w:tcPr>
            <w:tcW w:w="781"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2</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w:t>
            </w:r>
          </w:p>
        </w:tc>
        <w:tc>
          <w:tcPr>
            <w:tcW w:w="859"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КМС</w:t>
            </w:r>
          </w:p>
        </w:tc>
        <w:tc>
          <w:tcPr>
            <w:tcW w:w="780" w:type="dxa"/>
          </w:tcPr>
          <w:p w:rsidR="00641D3A" w:rsidRPr="00641D3A" w:rsidRDefault="002A4F7F"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Pr>
                <w:rFonts w:ascii="Times New Roman" w:eastAsia="Times New Roman" w:hAnsi="Times New Roman" w:cs="Times New Roman"/>
                <w:color w:val="000000"/>
                <w:spacing w:val="5"/>
                <w:sz w:val="20"/>
                <w:szCs w:val="20"/>
                <w:lang w:eastAsia="ru-RU"/>
              </w:rPr>
              <w:t>М</w:t>
            </w:r>
            <w:r w:rsidR="00641D3A" w:rsidRPr="00641D3A">
              <w:rPr>
                <w:rFonts w:ascii="Times New Roman" w:eastAsia="Times New Roman" w:hAnsi="Times New Roman" w:cs="Times New Roman"/>
                <w:color w:val="000000"/>
                <w:spacing w:val="5"/>
                <w:sz w:val="20"/>
                <w:szCs w:val="20"/>
                <w:lang w:eastAsia="ru-RU"/>
              </w:rPr>
              <w:t>С</w:t>
            </w:r>
          </w:p>
        </w:tc>
        <w:tc>
          <w:tcPr>
            <w:tcW w:w="142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МСМК</w:t>
            </w:r>
          </w:p>
        </w:tc>
      </w:tr>
      <w:tr w:rsidR="00641D3A" w:rsidRPr="00641D3A" w:rsidTr="00FE1311">
        <w:trPr>
          <w:cantSplit/>
          <w:trHeight w:val="271"/>
          <w:jc w:val="center"/>
        </w:trPr>
        <w:tc>
          <w:tcPr>
            <w:tcW w:w="136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lastRenderedPageBreak/>
              <w:t>7-8</w:t>
            </w:r>
          </w:p>
        </w:tc>
        <w:tc>
          <w:tcPr>
            <w:tcW w:w="9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8</w:t>
            </w:r>
          </w:p>
        </w:tc>
        <w:tc>
          <w:tcPr>
            <w:tcW w:w="10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9</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10</w:t>
            </w:r>
          </w:p>
        </w:tc>
        <w:tc>
          <w:tcPr>
            <w:tcW w:w="781"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11</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w:t>
            </w:r>
          </w:p>
        </w:tc>
        <w:tc>
          <w:tcPr>
            <w:tcW w:w="859"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16</w:t>
            </w:r>
          </w:p>
        </w:tc>
        <w:tc>
          <w:tcPr>
            <w:tcW w:w="142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18-20</w:t>
            </w:r>
          </w:p>
        </w:tc>
      </w:tr>
      <w:tr w:rsidR="00641D3A" w:rsidRPr="00641D3A" w:rsidTr="00FE1311">
        <w:trPr>
          <w:cantSplit/>
          <w:trHeight w:val="271"/>
          <w:jc w:val="center"/>
        </w:trPr>
        <w:tc>
          <w:tcPr>
            <w:tcW w:w="136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8-9</w:t>
            </w:r>
          </w:p>
        </w:tc>
        <w:tc>
          <w:tcPr>
            <w:tcW w:w="9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9</w:t>
            </w:r>
          </w:p>
        </w:tc>
        <w:tc>
          <w:tcPr>
            <w:tcW w:w="10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10</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11</w:t>
            </w:r>
          </w:p>
        </w:tc>
        <w:tc>
          <w:tcPr>
            <w:tcW w:w="781"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13</w:t>
            </w:r>
          </w:p>
        </w:tc>
        <w:tc>
          <w:tcPr>
            <w:tcW w:w="859"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16</w:t>
            </w:r>
          </w:p>
        </w:tc>
        <w:tc>
          <w:tcPr>
            <w:tcW w:w="142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18-20</w:t>
            </w:r>
          </w:p>
        </w:tc>
      </w:tr>
      <w:tr w:rsidR="00641D3A" w:rsidRPr="00641D3A" w:rsidTr="00FE1311">
        <w:trPr>
          <w:cantSplit/>
          <w:trHeight w:val="271"/>
          <w:jc w:val="center"/>
        </w:trPr>
        <w:tc>
          <w:tcPr>
            <w:tcW w:w="136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9-10</w:t>
            </w:r>
          </w:p>
        </w:tc>
        <w:tc>
          <w:tcPr>
            <w:tcW w:w="9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10</w:t>
            </w:r>
          </w:p>
        </w:tc>
        <w:tc>
          <w:tcPr>
            <w:tcW w:w="10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11</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w:t>
            </w:r>
          </w:p>
        </w:tc>
        <w:tc>
          <w:tcPr>
            <w:tcW w:w="781"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13</w:t>
            </w:r>
          </w:p>
        </w:tc>
        <w:tc>
          <w:tcPr>
            <w:tcW w:w="859"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16</w:t>
            </w:r>
          </w:p>
        </w:tc>
        <w:tc>
          <w:tcPr>
            <w:tcW w:w="142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18-20</w:t>
            </w:r>
          </w:p>
        </w:tc>
      </w:tr>
      <w:tr w:rsidR="00641D3A" w:rsidRPr="00641D3A" w:rsidTr="00FE1311">
        <w:trPr>
          <w:cantSplit/>
          <w:trHeight w:val="271"/>
          <w:jc w:val="center"/>
        </w:trPr>
        <w:tc>
          <w:tcPr>
            <w:tcW w:w="136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10-11</w:t>
            </w:r>
          </w:p>
        </w:tc>
        <w:tc>
          <w:tcPr>
            <w:tcW w:w="9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11</w:t>
            </w:r>
          </w:p>
        </w:tc>
        <w:tc>
          <w:tcPr>
            <w:tcW w:w="10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11</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w:t>
            </w:r>
          </w:p>
        </w:tc>
        <w:tc>
          <w:tcPr>
            <w:tcW w:w="781"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13</w:t>
            </w:r>
          </w:p>
        </w:tc>
        <w:tc>
          <w:tcPr>
            <w:tcW w:w="859"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16</w:t>
            </w:r>
          </w:p>
        </w:tc>
        <w:tc>
          <w:tcPr>
            <w:tcW w:w="142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18-20</w:t>
            </w:r>
          </w:p>
        </w:tc>
      </w:tr>
      <w:tr w:rsidR="00641D3A" w:rsidRPr="00641D3A" w:rsidTr="00FE1311">
        <w:trPr>
          <w:cantSplit/>
          <w:trHeight w:val="271"/>
          <w:jc w:val="center"/>
        </w:trPr>
        <w:tc>
          <w:tcPr>
            <w:tcW w:w="136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11-12</w:t>
            </w:r>
          </w:p>
        </w:tc>
        <w:tc>
          <w:tcPr>
            <w:tcW w:w="9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11</w:t>
            </w:r>
          </w:p>
        </w:tc>
        <w:tc>
          <w:tcPr>
            <w:tcW w:w="10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11</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w:t>
            </w:r>
          </w:p>
        </w:tc>
        <w:tc>
          <w:tcPr>
            <w:tcW w:w="781"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13</w:t>
            </w:r>
          </w:p>
        </w:tc>
        <w:tc>
          <w:tcPr>
            <w:tcW w:w="859"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16</w:t>
            </w:r>
          </w:p>
        </w:tc>
        <w:tc>
          <w:tcPr>
            <w:tcW w:w="142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18-20</w:t>
            </w:r>
          </w:p>
        </w:tc>
      </w:tr>
      <w:tr w:rsidR="00641D3A" w:rsidRPr="00641D3A" w:rsidTr="00FE1311">
        <w:trPr>
          <w:cantSplit/>
          <w:trHeight w:val="271"/>
          <w:jc w:val="center"/>
        </w:trPr>
        <w:tc>
          <w:tcPr>
            <w:tcW w:w="136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12-13</w:t>
            </w:r>
          </w:p>
        </w:tc>
        <w:tc>
          <w:tcPr>
            <w:tcW w:w="9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w:t>
            </w:r>
          </w:p>
        </w:tc>
        <w:tc>
          <w:tcPr>
            <w:tcW w:w="10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12</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13</w:t>
            </w:r>
          </w:p>
        </w:tc>
        <w:tc>
          <w:tcPr>
            <w:tcW w:w="781"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13</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w:t>
            </w:r>
          </w:p>
        </w:tc>
        <w:tc>
          <w:tcPr>
            <w:tcW w:w="859"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15</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17</w:t>
            </w:r>
          </w:p>
        </w:tc>
        <w:tc>
          <w:tcPr>
            <w:tcW w:w="142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19-21</w:t>
            </w:r>
          </w:p>
        </w:tc>
      </w:tr>
      <w:tr w:rsidR="00641D3A" w:rsidRPr="00641D3A" w:rsidTr="00FE1311">
        <w:trPr>
          <w:cantSplit/>
          <w:trHeight w:val="271"/>
          <w:jc w:val="center"/>
        </w:trPr>
        <w:tc>
          <w:tcPr>
            <w:tcW w:w="136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13-14</w:t>
            </w:r>
          </w:p>
        </w:tc>
        <w:tc>
          <w:tcPr>
            <w:tcW w:w="9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13</w:t>
            </w:r>
          </w:p>
        </w:tc>
        <w:tc>
          <w:tcPr>
            <w:tcW w:w="10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13</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w:t>
            </w:r>
          </w:p>
        </w:tc>
        <w:tc>
          <w:tcPr>
            <w:tcW w:w="781"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15</w:t>
            </w:r>
          </w:p>
        </w:tc>
        <w:tc>
          <w:tcPr>
            <w:tcW w:w="859"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16</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18</w:t>
            </w:r>
          </w:p>
        </w:tc>
        <w:tc>
          <w:tcPr>
            <w:tcW w:w="142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20-22</w:t>
            </w:r>
          </w:p>
        </w:tc>
      </w:tr>
      <w:tr w:rsidR="00641D3A" w:rsidRPr="00641D3A" w:rsidTr="00FE1311">
        <w:trPr>
          <w:cantSplit/>
          <w:trHeight w:val="271"/>
          <w:jc w:val="center"/>
        </w:trPr>
        <w:tc>
          <w:tcPr>
            <w:tcW w:w="136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14-15</w:t>
            </w:r>
          </w:p>
        </w:tc>
        <w:tc>
          <w:tcPr>
            <w:tcW w:w="9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w:t>
            </w:r>
          </w:p>
        </w:tc>
        <w:tc>
          <w:tcPr>
            <w:tcW w:w="1080" w:type="dxa"/>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14,5</w:t>
            </w:r>
          </w:p>
        </w:tc>
        <w:tc>
          <w:tcPr>
            <w:tcW w:w="781"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15</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15,5</w:t>
            </w:r>
          </w:p>
        </w:tc>
        <w:tc>
          <w:tcPr>
            <w:tcW w:w="859"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16</w:t>
            </w:r>
          </w:p>
        </w:tc>
        <w:tc>
          <w:tcPr>
            <w:tcW w:w="78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18</w:t>
            </w:r>
          </w:p>
        </w:tc>
        <w:tc>
          <w:tcPr>
            <w:tcW w:w="1420" w:type="dxa"/>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5"/>
                <w:sz w:val="20"/>
                <w:szCs w:val="20"/>
                <w:lang w:eastAsia="ru-RU"/>
              </w:rPr>
            </w:pPr>
            <w:r w:rsidRPr="00641D3A">
              <w:rPr>
                <w:rFonts w:ascii="Times New Roman" w:eastAsia="Times New Roman" w:hAnsi="Times New Roman" w:cs="Times New Roman"/>
                <w:color w:val="000000"/>
                <w:spacing w:val="5"/>
                <w:sz w:val="20"/>
                <w:szCs w:val="20"/>
                <w:lang w:eastAsia="ru-RU"/>
              </w:rPr>
              <w:t>20-22</w:t>
            </w:r>
          </w:p>
        </w:tc>
      </w:tr>
    </w:tbl>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p w:rsidR="00641D3A" w:rsidRPr="00641D3A" w:rsidRDefault="00352016" w:rsidP="00352016">
      <w:pPr>
        <w:widowControl w:val="0"/>
        <w:shd w:val="clear" w:color="auto" w:fill="FFFFFF"/>
        <w:tabs>
          <w:tab w:val="left" w:pos="0"/>
        </w:tabs>
        <w:autoSpaceDE w:val="0"/>
        <w:autoSpaceDN w:val="0"/>
        <w:adjustRightInd w:val="0"/>
        <w:spacing w:after="0" w:line="240" w:lineRule="auto"/>
        <w:ind w:right="-302"/>
        <w:contextualSpacing/>
        <w:jc w:val="center"/>
        <w:rPr>
          <w:rFonts w:ascii="Times New Roman" w:eastAsia="Times New Roman" w:hAnsi="Times New Roman" w:cs="Times New Roman"/>
          <w:b/>
          <w:lang w:eastAsia="ru-RU"/>
        </w:rPr>
      </w:pPr>
      <w:r>
        <w:rPr>
          <w:rFonts w:ascii="Times New Roman" w:eastAsia="Times New Roman" w:hAnsi="Times New Roman" w:cs="Times New Roman"/>
          <w:b/>
          <w:color w:val="000000"/>
          <w:spacing w:val="-1"/>
          <w:lang w:eastAsia="ru-RU"/>
        </w:rPr>
        <w:t>3. М</w:t>
      </w:r>
      <w:r w:rsidRPr="00641D3A">
        <w:rPr>
          <w:rFonts w:ascii="Times New Roman" w:eastAsia="Times New Roman" w:hAnsi="Times New Roman" w:cs="Times New Roman"/>
          <w:b/>
          <w:color w:val="000000"/>
          <w:spacing w:val="-1"/>
          <w:lang w:eastAsia="ru-RU"/>
        </w:rPr>
        <w:t xml:space="preserve">етодические основы учебно-тренировочного </w:t>
      </w:r>
      <w:r w:rsidRPr="00641D3A">
        <w:rPr>
          <w:rFonts w:ascii="Times New Roman" w:eastAsia="Times New Roman" w:hAnsi="Times New Roman" w:cs="Times New Roman"/>
          <w:b/>
          <w:color w:val="000000"/>
          <w:spacing w:val="-2"/>
          <w:lang w:eastAsia="ru-RU"/>
        </w:rPr>
        <w:t>процесса</w:t>
      </w:r>
    </w:p>
    <w:p w:rsidR="001A52CF" w:rsidRDefault="001A52CF" w:rsidP="002A4F7F">
      <w:pPr>
        <w:widowControl w:val="0"/>
        <w:shd w:val="clear" w:color="auto" w:fill="FFFFFF"/>
        <w:tabs>
          <w:tab w:val="left" w:pos="0"/>
        </w:tabs>
        <w:autoSpaceDE w:val="0"/>
        <w:autoSpaceDN w:val="0"/>
        <w:adjustRightInd w:val="0"/>
        <w:spacing w:before="274" w:after="0" w:line="240" w:lineRule="auto"/>
        <w:ind w:right="-433"/>
        <w:contextualSpacing/>
        <w:jc w:val="both"/>
        <w:rPr>
          <w:rFonts w:ascii="Times New Roman" w:eastAsia="Times New Roman" w:hAnsi="Times New Roman" w:cs="Times New Roman"/>
          <w:b/>
          <w:color w:val="000000"/>
          <w:spacing w:val="-4"/>
          <w:lang w:eastAsia="ru-RU"/>
        </w:rPr>
      </w:pPr>
    </w:p>
    <w:p w:rsidR="00641D3A" w:rsidRPr="00641D3A" w:rsidRDefault="00641D3A" w:rsidP="00352016">
      <w:pPr>
        <w:widowControl w:val="0"/>
        <w:shd w:val="clear" w:color="auto" w:fill="FFFFFF"/>
        <w:tabs>
          <w:tab w:val="left" w:pos="0"/>
        </w:tabs>
        <w:autoSpaceDE w:val="0"/>
        <w:autoSpaceDN w:val="0"/>
        <w:adjustRightInd w:val="0"/>
        <w:spacing w:before="274" w:after="0" w:line="240" w:lineRule="auto"/>
        <w:ind w:right="-433"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color w:val="000000"/>
          <w:spacing w:val="-4"/>
          <w:lang w:eastAsia="ru-RU"/>
        </w:rPr>
        <w:t xml:space="preserve">3.1 Основные принципы построения </w:t>
      </w:r>
      <w:r w:rsidRPr="00641D3A">
        <w:rPr>
          <w:rFonts w:ascii="Times New Roman" w:eastAsia="Times New Roman" w:hAnsi="Times New Roman" w:cs="Times New Roman"/>
          <w:b/>
          <w:color w:val="000000"/>
          <w:spacing w:val="-3"/>
          <w:lang w:eastAsia="ru-RU"/>
        </w:rPr>
        <w:t>учебно-тренировочного процесса.</w:t>
      </w:r>
    </w:p>
    <w:p w:rsidR="00641D3A" w:rsidRPr="00641D3A" w:rsidRDefault="00641D3A" w:rsidP="00352016">
      <w:pPr>
        <w:widowControl w:val="0"/>
        <w:shd w:val="clear" w:color="auto" w:fill="FFFFFF"/>
        <w:tabs>
          <w:tab w:val="left" w:pos="0"/>
        </w:tabs>
        <w:autoSpaceDE w:val="0"/>
        <w:autoSpaceDN w:val="0"/>
        <w:adjustRightInd w:val="0"/>
        <w:spacing w:before="252" w:after="0" w:line="240" w:lineRule="auto"/>
        <w:ind w:right="22"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2"/>
          <w:lang w:eastAsia="ru-RU"/>
        </w:rPr>
        <w:t>Предлагаемая программа по настольному теннису является основой, обеспечивающей научно-</w:t>
      </w:r>
      <w:r w:rsidRPr="00641D3A">
        <w:rPr>
          <w:rFonts w:ascii="Times New Roman" w:eastAsia="Times New Roman" w:hAnsi="Times New Roman" w:cs="Times New Roman"/>
          <w:color w:val="000000"/>
          <w:spacing w:val="3"/>
          <w:lang w:eastAsia="ru-RU"/>
        </w:rPr>
        <w:t xml:space="preserve">обоснованную методическую базу для работы с детьми в рамках тренировочного процесса, и </w:t>
      </w:r>
      <w:r w:rsidRPr="00641D3A">
        <w:rPr>
          <w:rFonts w:ascii="Times New Roman" w:eastAsia="Times New Roman" w:hAnsi="Times New Roman" w:cs="Times New Roman"/>
          <w:color w:val="000000"/>
          <w:lang w:eastAsia="ru-RU"/>
        </w:rPr>
        <w:t>может дополняться и детализироваться для достижения конкретной цели.</w:t>
      </w:r>
    </w:p>
    <w:p w:rsidR="00641D3A" w:rsidRPr="00641D3A" w:rsidRDefault="00641D3A" w:rsidP="00352016">
      <w:pPr>
        <w:widowControl w:val="0"/>
        <w:shd w:val="clear" w:color="auto" w:fill="FFFFFF"/>
        <w:tabs>
          <w:tab w:val="left" w:pos="0"/>
        </w:tabs>
        <w:autoSpaceDE w:val="0"/>
        <w:autoSpaceDN w:val="0"/>
        <w:adjustRightInd w:val="0"/>
        <w:spacing w:before="7" w:after="0" w:line="240" w:lineRule="auto"/>
        <w:ind w:right="22"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 xml:space="preserve">Программа основана на общепринятых методических положениях спортивной подготовки, </w:t>
      </w:r>
      <w:r w:rsidRPr="00641D3A">
        <w:rPr>
          <w:rFonts w:ascii="Times New Roman" w:eastAsia="Times New Roman" w:hAnsi="Times New Roman" w:cs="Times New Roman"/>
          <w:color w:val="000000"/>
          <w:spacing w:val="-2"/>
          <w:lang w:eastAsia="ru-RU"/>
        </w:rPr>
        <w:t>к которым относятся:</w:t>
      </w:r>
    </w:p>
    <w:p w:rsidR="00641D3A" w:rsidRPr="00641D3A" w:rsidRDefault="00641D3A" w:rsidP="00352016">
      <w:pPr>
        <w:widowControl w:val="0"/>
        <w:shd w:val="clear" w:color="auto" w:fill="FFFFFF"/>
        <w:tabs>
          <w:tab w:val="left" w:pos="0"/>
          <w:tab w:val="left" w:pos="426"/>
        </w:tabs>
        <w:autoSpaceDE w:val="0"/>
        <w:autoSpaceDN w:val="0"/>
        <w:adjustRightInd w:val="0"/>
        <w:spacing w:before="7"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w:t>
      </w:r>
      <w:r w:rsidRPr="00641D3A">
        <w:rPr>
          <w:rFonts w:ascii="Times New Roman" w:eastAsia="Times New Roman" w:hAnsi="Times New Roman" w:cs="Times New Roman"/>
          <w:color w:val="000000"/>
          <w:lang w:eastAsia="ru-RU"/>
        </w:rPr>
        <w:tab/>
      </w:r>
      <w:r w:rsidRPr="00641D3A">
        <w:rPr>
          <w:rFonts w:ascii="Times New Roman" w:eastAsia="Times New Roman" w:hAnsi="Times New Roman" w:cs="Times New Roman"/>
          <w:color w:val="000000"/>
          <w:spacing w:val="-1"/>
          <w:lang w:eastAsia="ru-RU"/>
        </w:rPr>
        <w:t>строгая преемственность задач, средств и методов тренировки детей, подростков, юниоров и взрослых спортсменов;</w:t>
      </w:r>
    </w:p>
    <w:p w:rsidR="00641D3A" w:rsidRPr="00641D3A" w:rsidRDefault="00641D3A" w:rsidP="00352016">
      <w:pPr>
        <w:widowControl w:val="0"/>
        <w:shd w:val="clear" w:color="auto" w:fill="FFFFFF"/>
        <w:tabs>
          <w:tab w:val="left" w:pos="0"/>
          <w:tab w:val="left" w:pos="426"/>
        </w:tabs>
        <w:autoSpaceDE w:val="0"/>
        <w:autoSpaceDN w:val="0"/>
        <w:adjustRightInd w:val="0"/>
        <w:spacing w:before="7"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w:t>
      </w:r>
      <w:r w:rsidRPr="00641D3A">
        <w:rPr>
          <w:rFonts w:ascii="Times New Roman" w:eastAsia="Times New Roman" w:hAnsi="Times New Roman" w:cs="Times New Roman"/>
          <w:color w:val="000000"/>
          <w:lang w:eastAsia="ru-RU"/>
        </w:rPr>
        <w:tab/>
        <w:t xml:space="preserve">возрастание объёма средств общей и специальной физической подготовки, соотношение между которыми  постепенно изменяются: </w:t>
      </w:r>
    </w:p>
    <w:p w:rsidR="00641D3A" w:rsidRPr="00641D3A" w:rsidRDefault="00641D3A" w:rsidP="00352016">
      <w:pPr>
        <w:widowControl w:val="0"/>
        <w:shd w:val="clear" w:color="auto" w:fill="FFFFFF"/>
        <w:tabs>
          <w:tab w:val="left" w:pos="0"/>
          <w:tab w:val="left" w:pos="426"/>
        </w:tabs>
        <w:autoSpaceDE w:val="0"/>
        <w:autoSpaceDN w:val="0"/>
        <w:adjustRightInd w:val="0"/>
        <w:spacing w:before="7"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w:t>
      </w:r>
      <w:r w:rsidRPr="00641D3A">
        <w:rPr>
          <w:rFonts w:ascii="Times New Roman" w:eastAsia="Times New Roman" w:hAnsi="Times New Roman" w:cs="Times New Roman"/>
          <w:color w:val="000000"/>
          <w:lang w:eastAsia="ru-RU"/>
        </w:rPr>
        <w:tab/>
        <w:t>непрерывное совершенствование качества тактических действий;</w:t>
      </w:r>
    </w:p>
    <w:p w:rsidR="00641D3A" w:rsidRPr="00641D3A" w:rsidRDefault="00641D3A" w:rsidP="00352016">
      <w:pPr>
        <w:widowControl w:val="0"/>
        <w:shd w:val="clear" w:color="auto" w:fill="FFFFFF"/>
        <w:tabs>
          <w:tab w:val="left" w:pos="0"/>
          <w:tab w:val="left" w:pos="426"/>
        </w:tabs>
        <w:autoSpaceDE w:val="0"/>
        <w:autoSpaceDN w:val="0"/>
        <w:adjustRightInd w:val="0"/>
        <w:spacing w:before="7"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w:t>
      </w:r>
      <w:r w:rsidRPr="00641D3A">
        <w:rPr>
          <w:rFonts w:ascii="Times New Roman" w:eastAsia="Times New Roman" w:hAnsi="Times New Roman" w:cs="Times New Roman"/>
          <w:color w:val="000000"/>
          <w:lang w:eastAsia="ru-RU"/>
        </w:rPr>
        <w:tab/>
        <w:t>соблюдения принципа постепенности применения тренировочных и соревновательных нагрузок в тренировочном процессе;</w:t>
      </w:r>
    </w:p>
    <w:p w:rsidR="00641D3A" w:rsidRPr="00641D3A" w:rsidRDefault="00641D3A" w:rsidP="00352016">
      <w:pPr>
        <w:widowControl w:val="0"/>
        <w:shd w:val="clear" w:color="auto" w:fill="FFFFFF"/>
        <w:tabs>
          <w:tab w:val="left" w:pos="0"/>
          <w:tab w:val="left" w:pos="426"/>
        </w:tabs>
        <w:autoSpaceDE w:val="0"/>
        <w:autoSpaceDN w:val="0"/>
        <w:adjustRightInd w:val="0"/>
        <w:spacing w:before="7"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w:t>
      </w:r>
      <w:r w:rsidRPr="00641D3A">
        <w:rPr>
          <w:rFonts w:ascii="Times New Roman" w:eastAsia="Times New Roman" w:hAnsi="Times New Roman" w:cs="Times New Roman"/>
          <w:color w:val="000000"/>
          <w:lang w:eastAsia="ru-RU"/>
        </w:rPr>
        <w:tab/>
        <w:t>учёт возрастных особенностей занимающихся в планировании тренировочных и соревновательных нагрузок;</w:t>
      </w:r>
    </w:p>
    <w:p w:rsidR="00641D3A" w:rsidRPr="00641D3A" w:rsidRDefault="00641D3A" w:rsidP="00352016">
      <w:pPr>
        <w:widowControl w:val="0"/>
        <w:shd w:val="clear" w:color="auto" w:fill="FFFFFF"/>
        <w:tabs>
          <w:tab w:val="left" w:pos="0"/>
          <w:tab w:val="left" w:pos="426"/>
        </w:tabs>
        <w:autoSpaceDE w:val="0"/>
        <w:autoSpaceDN w:val="0"/>
        <w:adjustRightInd w:val="0"/>
        <w:spacing w:before="7"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w:t>
      </w:r>
      <w:r w:rsidRPr="00641D3A">
        <w:rPr>
          <w:rFonts w:ascii="Times New Roman" w:eastAsia="Times New Roman" w:hAnsi="Times New Roman" w:cs="Times New Roman"/>
          <w:color w:val="000000"/>
          <w:lang w:eastAsia="ru-RU"/>
        </w:rPr>
        <w:tab/>
        <w:t>развитие основных физических качеств на всех этапах подготовки спортсменов в сочетании с преимущественным развитием отдельных физических качеств в наиболее благоприятный возрастной период;</w:t>
      </w:r>
    </w:p>
    <w:p w:rsidR="00641D3A" w:rsidRPr="00641D3A" w:rsidRDefault="00641D3A" w:rsidP="00352016">
      <w:pPr>
        <w:widowControl w:val="0"/>
        <w:shd w:val="clear" w:color="auto" w:fill="FFFFFF"/>
        <w:tabs>
          <w:tab w:val="left" w:pos="0"/>
          <w:tab w:val="left" w:pos="426"/>
        </w:tabs>
        <w:autoSpaceDE w:val="0"/>
        <w:autoSpaceDN w:val="0"/>
        <w:adjustRightInd w:val="0"/>
        <w:spacing w:before="7"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w:t>
      </w:r>
      <w:r w:rsidRPr="00641D3A">
        <w:rPr>
          <w:rFonts w:ascii="Times New Roman" w:eastAsia="Times New Roman" w:hAnsi="Times New Roman" w:cs="Times New Roman"/>
          <w:color w:val="000000"/>
          <w:lang w:eastAsia="ru-RU"/>
        </w:rPr>
        <w:tab/>
        <w:t xml:space="preserve">многолетняя подготовка спортсмена – единый процесс, подчиняющийся определённым закономерностям. </w:t>
      </w:r>
    </w:p>
    <w:p w:rsidR="00641D3A" w:rsidRPr="00641D3A" w:rsidRDefault="00641D3A" w:rsidP="00352016">
      <w:pPr>
        <w:widowControl w:val="0"/>
        <w:shd w:val="clear" w:color="auto" w:fill="FFFFFF"/>
        <w:tabs>
          <w:tab w:val="left" w:pos="0"/>
        </w:tabs>
        <w:autoSpaceDE w:val="0"/>
        <w:autoSpaceDN w:val="0"/>
        <w:adjustRightInd w:val="0"/>
        <w:spacing w:before="230" w:after="0" w:line="240" w:lineRule="auto"/>
        <w:ind w:firstLine="567"/>
        <w:contextualSpacing/>
        <w:jc w:val="both"/>
        <w:outlineLvl w:val="0"/>
        <w:rPr>
          <w:rFonts w:ascii="Times New Roman" w:eastAsia="Times New Roman" w:hAnsi="Times New Roman" w:cs="Times New Roman"/>
          <w:b/>
          <w:lang w:eastAsia="ru-RU"/>
        </w:rPr>
      </w:pPr>
      <w:r w:rsidRPr="00641D3A">
        <w:rPr>
          <w:rFonts w:ascii="Times New Roman" w:eastAsia="Times New Roman" w:hAnsi="Times New Roman" w:cs="Times New Roman"/>
          <w:b/>
          <w:color w:val="000000"/>
          <w:spacing w:val="6"/>
          <w:lang w:eastAsia="ru-RU"/>
        </w:rPr>
        <w:t>3.2. Организационные и методические указании.</w:t>
      </w:r>
    </w:p>
    <w:p w:rsidR="00641D3A" w:rsidRPr="00641D3A" w:rsidRDefault="00641D3A" w:rsidP="00352016">
      <w:pPr>
        <w:widowControl w:val="0"/>
        <w:shd w:val="clear" w:color="auto" w:fill="FFFFFF"/>
        <w:tabs>
          <w:tab w:val="left" w:pos="0"/>
          <w:tab w:val="left" w:pos="8129"/>
        </w:tabs>
        <w:autoSpaceDE w:val="0"/>
        <w:autoSpaceDN w:val="0"/>
        <w:adjustRightInd w:val="0"/>
        <w:spacing w:before="230" w:after="0" w:line="240" w:lineRule="auto"/>
        <w:ind w:right="7"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2"/>
          <w:lang w:eastAsia="ru-RU"/>
        </w:rPr>
        <w:t xml:space="preserve">Учебно-тренировочный процесс по настольному теннису в ДЮСШ строится в соответствии с задачами, стоящими перед каждой учебной группой. </w:t>
      </w:r>
      <w:r w:rsidRPr="00641D3A">
        <w:rPr>
          <w:rFonts w:ascii="Times New Roman" w:eastAsia="Times New Roman" w:hAnsi="Times New Roman" w:cs="Times New Roman"/>
          <w:color w:val="000000"/>
          <w:spacing w:val="-3"/>
          <w:lang w:eastAsia="ru-RU"/>
        </w:rPr>
        <w:t xml:space="preserve">Изучаемый материал программы распределяется по годам обучения в определенной </w:t>
      </w:r>
      <w:r w:rsidRPr="00641D3A">
        <w:rPr>
          <w:rFonts w:ascii="Times New Roman" w:eastAsia="Times New Roman" w:hAnsi="Times New Roman" w:cs="Times New Roman"/>
          <w:color w:val="000000"/>
          <w:spacing w:val="-1"/>
          <w:lang w:eastAsia="ru-RU"/>
        </w:rPr>
        <w:t>последовательности в соответствии с физической и тактической подготовленностью теннисистов.</w:t>
      </w:r>
    </w:p>
    <w:p w:rsidR="00641D3A" w:rsidRPr="00641D3A" w:rsidRDefault="00641D3A" w:rsidP="00352016">
      <w:pPr>
        <w:widowControl w:val="0"/>
        <w:numPr>
          <w:ilvl w:val="0"/>
          <w:numId w:val="12"/>
        </w:numPr>
        <w:shd w:val="clear" w:color="auto" w:fill="FFFFFF"/>
        <w:tabs>
          <w:tab w:val="clear" w:pos="1440"/>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3"/>
          <w:lang w:eastAsia="ru-RU"/>
        </w:rPr>
        <w:t>Занятия по теории проводятся в форме лекций или бесед с демонстрацией наглядных</w:t>
      </w:r>
      <w:r w:rsidRPr="00641D3A">
        <w:rPr>
          <w:rFonts w:ascii="Times New Roman" w:eastAsia="Times New Roman" w:hAnsi="Times New Roman" w:cs="Times New Roman"/>
          <w:color w:val="000000"/>
          <w:spacing w:val="-3"/>
          <w:lang w:eastAsia="ru-RU"/>
        </w:rPr>
        <w:t xml:space="preserve"> пособий. </w:t>
      </w:r>
      <w:r w:rsidRPr="00641D3A">
        <w:rPr>
          <w:rFonts w:ascii="Times New Roman" w:eastAsia="Times New Roman" w:hAnsi="Times New Roman" w:cs="Times New Roman"/>
          <w:color w:val="000000"/>
          <w:spacing w:val="2"/>
          <w:lang w:eastAsia="ru-RU"/>
        </w:rPr>
        <w:t xml:space="preserve">Некоторые вопросы теоретической подготовки можно разбирать на практических </w:t>
      </w:r>
      <w:r w:rsidRPr="00641D3A">
        <w:rPr>
          <w:rFonts w:ascii="Times New Roman" w:eastAsia="Times New Roman" w:hAnsi="Times New Roman" w:cs="Times New Roman"/>
          <w:color w:val="000000"/>
          <w:lang w:eastAsia="ru-RU"/>
        </w:rPr>
        <w:t>занятиях, на которых отводится несколько минут для беседы.</w:t>
      </w:r>
    </w:p>
    <w:p w:rsidR="00641D3A" w:rsidRPr="00641D3A" w:rsidRDefault="00641D3A" w:rsidP="00352016">
      <w:pPr>
        <w:widowControl w:val="0"/>
        <w:numPr>
          <w:ilvl w:val="0"/>
          <w:numId w:val="12"/>
        </w:numPr>
        <w:shd w:val="clear" w:color="auto" w:fill="FFFFFF"/>
        <w:tabs>
          <w:tab w:val="clear" w:pos="1440"/>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pacing w:val="3"/>
          <w:lang w:eastAsia="ru-RU"/>
        </w:rPr>
      </w:pPr>
      <w:r w:rsidRPr="00641D3A">
        <w:rPr>
          <w:rFonts w:ascii="Times New Roman" w:eastAsia="Times New Roman" w:hAnsi="Times New Roman" w:cs="Times New Roman"/>
          <w:color w:val="000000"/>
          <w:spacing w:val="3"/>
          <w:lang w:eastAsia="ru-RU"/>
        </w:rPr>
        <w:t>Уроки по вопросам гигиены, медицинского контроля, строения и функций человеческого организма, питания и оказания первой медицинской помощи должны проводится врачом. Занятия необходимо проводить с учетом возраста и объема знаний занимающихся. В старших группах вопросы теории должны раскрываться более подробно и углубленно, с использованием современных научных данных.</w:t>
      </w:r>
    </w:p>
    <w:p w:rsidR="00641D3A" w:rsidRPr="00641D3A" w:rsidRDefault="00641D3A" w:rsidP="00352016">
      <w:pPr>
        <w:widowControl w:val="0"/>
        <w:numPr>
          <w:ilvl w:val="0"/>
          <w:numId w:val="12"/>
        </w:numPr>
        <w:shd w:val="clear" w:color="auto" w:fill="FFFFFF"/>
        <w:tabs>
          <w:tab w:val="clear" w:pos="1440"/>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pacing w:val="3"/>
          <w:lang w:eastAsia="ru-RU"/>
        </w:rPr>
      </w:pPr>
      <w:r w:rsidRPr="00641D3A">
        <w:rPr>
          <w:rFonts w:ascii="Times New Roman" w:eastAsia="Times New Roman" w:hAnsi="Times New Roman" w:cs="Times New Roman"/>
          <w:color w:val="000000"/>
          <w:spacing w:val="3"/>
          <w:lang w:eastAsia="ru-RU"/>
        </w:rPr>
        <w:t>Общая физическая подготовка теннисистов осуществляется в процессе учебно-тренировочных занятий, в которые включаются обще развивающие упражнения, а также упражнения из других видов спорта. В некоторых тренировочных циклах могут проводиться отдельные тренировочные занятия по общей физической подготовке.</w:t>
      </w:r>
    </w:p>
    <w:p w:rsidR="00641D3A" w:rsidRPr="00641D3A" w:rsidRDefault="00641D3A" w:rsidP="00352016">
      <w:pPr>
        <w:widowControl w:val="0"/>
        <w:numPr>
          <w:ilvl w:val="0"/>
          <w:numId w:val="12"/>
        </w:numPr>
        <w:shd w:val="clear" w:color="auto" w:fill="FFFFFF"/>
        <w:tabs>
          <w:tab w:val="clear" w:pos="1440"/>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pacing w:val="3"/>
          <w:lang w:eastAsia="ru-RU"/>
        </w:rPr>
      </w:pPr>
      <w:r w:rsidRPr="00641D3A">
        <w:rPr>
          <w:rFonts w:ascii="Times New Roman" w:eastAsia="Times New Roman" w:hAnsi="Times New Roman" w:cs="Times New Roman"/>
          <w:color w:val="000000"/>
          <w:spacing w:val="3"/>
          <w:lang w:eastAsia="ru-RU"/>
        </w:rPr>
        <w:t xml:space="preserve">Изучение и совершенствование техники упражнений настольного тенниса проходит на учебно-тренировочных занятиях при помощи группового или индивидуального метода. Овладение техникой упражнений настольного тенниса осуществляется последовательно. Обучение технике упражнения или его элементам подразделяется на фазы ознакомления, разучивания и совершенствования. Применяются методы рассказа, показа и самостоятельного выполнения упражнения или его элементов. Для более эффективного обучения рекомендуется применять средства срочной информации.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 xml:space="preserve">Основной формой организации и проведения учебно-тренировочного процесса является  </w:t>
      </w:r>
      <w:r w:rsidRPr="00641D3A">
        <w:rPr>
          <w:rFonts w:ascii="Times New Roman" w:eastAsia="Times New Roman" w:hAnsi="Times New Roman" w:cs="Times New Roman"/>
          <w:color w:val="000000"/>
          <w:spacing w:val="2"/>
          <w:lang w:eastAsia="ru-RU"/>
        </w:rPr>
        <w:lastRenderedPageBreak/>
        <w:t xml:space="preserve">групповое занятие. Занятие по настольному теннису состоит из трех частей: подготовительной, основной </w:t>
      </w:r>
      <w:r w:rsidRPr="00641D3A">
        <w:rPr>
          <w:rFonts w:ascii="Times New Roman" w:eastAsia="Times New Roman" w:hAnsi="Times New Roman" w:cs="Times New Roman"/>
          <w:color w:val="000000"/>
          <w:spacing w:val="-1"/>
          <w:lang w:eastAsia="ru-RU"/>
        </w:rPr>
        <w:t xml:space="preserve">и заключительной. Для каждой части занятия определяются свои задачи и средства их решения. </w:t>
      </w:r>
      <w:r w:rsidRPr="00641D3A">
        <w:rPr>
          <w:rFonts w:ascii="Times New Roman" w:eastAsia="Times New Roman" w:hAnsi="Times New Roman" w:cs="Times New Roman"/>
          <w:i/>
          <w:color w:val="000000"/>
          <w:u w:val="single"/>
          <w:lang w:eastAsia="ru-RU"/>
        </w:rPr>
        <w:t xml:space="preserve">Задачи подготовительной части (20% времени всего занятия): </w:t>
      </w:r>
      <w:r w:rsidRPr="00641D3A">
        <w:rPr>
          <w:rFonts w:ascii="Times New Roman" w:eastAsia="Times New Roman" w:hAnsi="Times New Roman" w:cs="Times New Roman"/>
          <w:color w:val="000000"/>
          <w:lang w:eastAsia="ru-RU"/>
        </w:rPr>
        <w:t xml:space="preserve">организация </w:t>
      </w:r>
      <w:r w:rsidRPr="00641D3A">
        <w:rPr>
          <w:rFonts w:ascii="Times New Roman" w:eastAsia="Times New Roman" w:hAnsi="Times New Roman" w:cs="Times New Roman"/>
          <w:color w:val="000000"/>
          <w:spacing w:val="1"/>
          <w:lang w:eastAsia="ru-RU"/>
        </w:rPr>
        <w:t xml:space="preserve">занимающихся, изложение задач и содержание занятия, разогрев и подготовка организма к </w:t>
      </w:r>
      <w:r w:rsidRPr="00641D3A">
        <w:rPr>
          <w:rFonts w:ascii="Times New Roman" w:eastAsia="Times New Roman" w:hAnsi="Times New Roman" w:cs="Times New Roman"/>
          <w:color w:val="000000"/>
          <w:lang w:eastAsia="ru-RU"/>
        </w:rPr>
        <w:t xml:space="preserve">выполнению специальных нагрузок, формирование осанки, развитие координации движений и </w:t>
      </w:r>
      <w:r w:rsidRPr="00641D3A">
        <w:rPr>
          <w:rFonts w:ascii="Times New Roman" w:eastAsia="Times New Roman" w:hAnsi="Times New Roman" w:cs="Times New Roman"/>
          <w:color w:val="000000"/>
          <w:spacing w:val="-8"/>
          <w:lang w:eastAsia="ru-RU"/>
        </w:rPr>
        <w:t>др.</w:t>
      </w:r>
    </w:p>
    <w:p w:rsidR="00641D3A" w:rsidRPr="00641D3A" w:rsidRDefault="00641D3A" w:rsidP="00352016">
      <w:pPr>
        <w:widowControl w:val="0"/>
        <w:shd w:val="clear" w:color="auto" w:fill="FFFFFF"/>
        <w:tabs>
          <w:tab w:val="left" w:pos="0"/>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color w:val="000000"/>
          <w:spacing w:val="-2"/>
          <w:lang w:eastAsia="ru-RU"/>
        </w:rPr>
        <w:t>Рекомендуются следующие средства:</w:t>
      </w:r>
      <w:r w:rsidRPr="00641D3A">
        <w:rPr>
          <w:rFonts w:ascii="Times New Roman" w:eastAsia="Times New Roman" w:hAnsi="Times New Roman" w:cs="Times New Roman"/>
          <w:color w:val="000000"/>
          <w:spacing w:val="-2"/>
          <w:lang w:eastAsia="ru-RU"/>
        </w:rPr>
        <w:t xml:space="preserve"> строевые и порядковые упражнения; разные виды </w:t>
      </w:r>
      <w:r w:rsidRPr="00641D3A">
        <w:rPr>
          <w:rFonts w:ascii="Times New Roman" w:eastAsia="Times New Roman" w:hAnsi="Times New Roman" w:cs="Times New Roman"/>
          <w:color w:val="000000"/>
          <w:spacing w:val="1"/>
          <w:lang w:eastAsia="ru-RU"/>
        </w:rPr>
        <w:t xml:space="preserve">ходьбы, бега, прыжков; обще развивающие упражнения, направленные на развитие силы, </w:t>
      </w:r>
      <w:r w:rsidRPr="00641D3A">
        <w:rPr>
          <w:rFonts w:ascii="Times New Roman" w:eastAsia="Times New Roman" w:hAnsi="Times New Roman" w:cs="Times New Roman"/>
          <w:color w:val="000000"/>
          <w:lang w:eastAsia="ru-RU"/>
        </w:rPr>
        <w:t xml:space="preserve">быстроты, ловкости, гибкости; специально-подготовительные упражнения с предметами и без </w:t>
      </w:r>
      <w:r w:rsidRPr="00641D3A">
        <w:rPr>
          <w:rFonts w:ascii="Times New Roman" w:eastAsia="Times New Roman" w:hAnsi="Times New Roman" w:cs="Times New Roman"/>
          <w:color w:val="000000"/>
          <w:spacing w:val="1"/>
          <w:lang w:eastAsia="ru-RU"/>
        </w:rPr>
        <w:t>предметов; имитация техники упражнений гиревого спорта.</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color w:val="000000"/>
          <w:u w:val="single"/>
          <w:lang w:eastAsia="ru-RU"/>
        </w:rPr>
        <w:t>Задачи основной части (70% времени):</w:t>
      </w:r>
      <w:r w:rsidRPr="00641D3A">
        <w:rPr>
          <w:rFonts w:ascii="Times New Roman" w:eastAsia="Times New Roman" w:hAnsi="Times New Roman" w:cs="Times New Roman"/>
          <w:color w:val="000000"/>
          <w:lang w:eastAsia="ru-RU"/>
        </w:rPr>
        <w:t xml:space="preserve"> изучение или совершенствование техники упражнений или отдельных элементов, дальнейшее развитие силовых, скоростно-силовых и </w:t>
      </w:r>
      <w:r w:rsidRPr="00641D3A">
        <w:rPr>
          <w:rFonts w:ascii="Times New Roman" w:eastAsia="Times New Roman" w:hAnsi="Times New Roman" w:cs="Times New Roman"/>
          <w:color w:val="000000"/>
          <w:spacing w:val="1"/>
          <w:lang w:eastAsia="ru-RU"/>
        </w:rPr>
        <w:t>других физических качеств теннисистов.</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7"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8"/>
          <w:lang w:eastAsia="ru-RU"/>
        </w:rPr>
        <w:t>В качестве средств решения этих задач применяются классические и специально-</w:t>
      </w:r>
      <w:r w:rsidRPr="00641D3A">
        <w:rPr>
          <w:rFonts w:ascii="Times New Roman" w:eastAsia="Times New Roman" w:hAnsi="Times New Roman" w:cs="Times New Roman"/>
          <w:color w:val="000000"/>
          <w:spacing w:val="6"/>
          <w:lang w:eastAsia="ru-RU"/>
        </w:rPr>
        <w:t xml:space="preserve">вспомогательные упражнения теннисистов, подбираемые с учетом первостепенности силовые </w:t>
      </w:r>
      <w:r w:rsidRPr="00641D3A">
        <w:rPr>
          <w:rFonts w:ascii="Times New Roman" w:eastAsia="Times New Roman" w:hAnsi="Times New Roman" w:cs="Times New Roman"/>
          <w:color w:val="000000"/>
          <w:spacing w:val="5"/>
          <w:lang w:eastAsia="ru-RU"/>
        </w:rPr>
        <w:t xml:space="preserve">упражнения, а в последующем скоростно-силовых упражнений. Также используется </w:t>
      </w:r>
      <w:r w:rsidRPr="00641D3A">
        <w:rPr>
          <w:rFonts w:ascii="Times New Roman" w:eastAsia="Times New Roman" w:hAnsi="Times New Roman" w:cs="Times New Roman"/>
          <w:color w:val="000000"/>
          <w:lang w:eastAsia="ru-RU"/>
        </w:rPr>
        <w:t xml:space="preserve">чередование упражнений, выполняемых  в быстром и медленном темпе, упражнений  в изометрическом  и уступающем режимах  работы мышц.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color w:val="000000"/>
          <w:u w:val="single"/>
          <w:lang w:eastAsia="ru-RU"/>
        </w:rPr>
        <w:t>Задачи заключительной части (10% времени):</w:t>
      </w:r>
      <w:r w:rsidRPr="00641D3A">
        <w:rPr>
          <w:rFonts w:ascii="Times New Roman" w:eastAsia="Times New Roman" w:hAnsi="Times New Roman" w:cs="Times New Roman"/>
          <w:color w:val="000000"/>
          <w:lang w:eastAsia="ru-RU"/>
        </w:rPr>
        <w:t xml:space="preserve"> приведение организма </w:t>
      </w:r>
      <w:r w:rsidRPr="00641D3A">
        <w:rPr>
          <w:rFonts w:ascii="Times New Roman" w:eastAsia="Times New Roman" w:hAnsi="Times New Roman" w:cs="Times New Roman"/>
          <w:color w:val="000000"/>
          <w:spacing w:val="1"/>
          <w:lang w:eastAsia="ru-RU"/>
        </w:rPr>
        <w:t xml:space="preserve">занимающихся в состоянии относительного покоя, подведение итогов. Применяемые </w:t>
      </w:r>
      <w:r w:rsidRPr="00641D3A">
        <w:rPr>
          <w:rFonts w:ascii="Times New Roman" w:eastAsia="Times New Roman" w:hAnsi="Times New Roman" w:cs="Times New Roman"/>
          <w:color w:val="000000"/>
          <w:spacing w:val="5"/>
          <w:lang w:eastAsia="ru-RU"/>
        </w:rPr>
        <w:t xml:space="preserve">средства: различная ходьба, прыжки, упражнения для мышц брюшного пресса, висы, </w:t>
      </w:r>
      <w:r w:rsidRPr="00641D3A">
        <w:rPr>
          <w:rFonts w:ascii="Times New Roman" w:eastAsia="Times New Roman" w:hAnsi="Times New Roman" w:cs="Times New Roman"/>
          <w:color w:val="000000"/>
          <w:spacing w:val="-1"/>
          <w:lang w:eastAsia="ru-RU"/>
        </w:rPr>
        <w:t xml:space="preserve">размахивания и раскачивания, упражнения для расслабления и успокоения дыхания. Уборка </w:t>
      </w:r>
      <w:r w:rsidRPr="00641D3A">
        <w:rPr>
          <w:rFonts w:ascii="Times New Roman" w:eastAsia="Times New Roman" w:hAnsi="Times New Roman" w:cs="Times New Roman"/>
          <w:color w:val="000000"/>
          <w:spacing w:val="-2"/>
          <w:lang w:eastAsia="ru-RU"/>
        </w:rPr>
        <w:t>инвентаря, подведение итогов, замечания и задания тренера на дом.</w:t>
      </w:r>
    </w:p>
    <w:p w:rsidR="00641D3A" w:rsidRPr="00641D3A" w:rsidRDefault="00641D3A" w:rsidP="00352016">
      <w:pPr>
        <w:widowControl w:val="0"/>
        <w:shd w:val="clear" w:color="auto" w:fill="FFFFFF"/>
        <w:tabs>
          <w:tab w:val="left" w:pos="0"/>
          <w:tab w:val="left" w:pos="5954"/>
        </w:tabs>
        <w:autoSpaceDE w:val="0"/>
        <w:autoSpaceDN w:val="0"/>
        <w:adjustRightInd w:val="0"/>
        <w:spacing w:after="0" w:line="240" w:lineRule="auto"/>
        <w:ind w:right="7"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Весьма сложная проблема - это отбор подростков, обладающих потенциалом к достижению высоких спортивных результатов</w:t>
      </w:r>
      <w:r w:rsidRPr="00641D3A">
        <w:rPr>
          <w:rFonts w:ascii="Times New Roman" w:eastAsia="Times New Roman" w:hAnsi="Times New Roman" w:cs="Times New Roman"/>
          <w:i/>
          <w:iCs/>
          <w:color w:val="000000"/>
          <w:lang w:eastAsia="ru-RU"/>
        </w:rPr>
        <w:t>.</w:t>
      </w:r>
      <w:r w:rsidRPr="00641D3A">
        <w:rPr>
          <w:rFonts w:ascii="Times New Roman" w:eastAsia="Times New Roman" w:hAnsi="Times New Roman" w:cs="Times New Roman"/>
          <w:color w:val="000000"/>
          <w:spacing w:val="-1"/>
          <w:lang w:eastAsia="ru-RU"/>
        </w:rPr>
        <w:t xml:space="preserve"> В первую очередь важно обратить внимание на состояние здоровья - не должно быть </w:t>
      </w:r>
      <w:r w:rsidRPr="00641D3A">
        <w:rPr>
          <w:rFonts w:ascii="Times New Roman" w:eastAsia="Times New Roman" w:hAnsi="Times New Roman" w:cs="Times New Roman"/>
          <w:color w:val="000000"/>
          <w:spacing w:val="-2"/>
          <w:lang w:eastAsia="ru-RU"/>
        </w:rPr>
        <w:t xml:space="preserve">никаких проблем с сердечно-сосудистой системой, печенью, состоянием позвоночника и др. </w:t>
      </w:r>
      <w:r w:rsidRPr="00641D3A">
        <w:rPr>
          <w:rFonts w:ascii="Times New Roman" w:eastAsia="Times New Roman" w:hAnsi="Times New Roman" w:cs="Times New Roman"/>
          <w:color w:val="000000"/>
          <w:spacing w:val="2"/>
          <w:lang w:eastAsia="ru-RU"/>
        </w:rPr>
        <w:t xml:space="preserve">Физическое развитие должно быть на уровне соответствующих возрастных норм (имеется в </w:t>
      </w:r>
      <w:r w:rsidRPr="00641D3A">
        <w:rPr>
          <w:rFonts w:ascii="Times New Roman" w:eastAsia="Times New Roman" w:hAnsi="Times New Roman" w:cs="Times New Roman"/>
          <w:color w:val="000000"/>
          <w:lang w:eastAsia="ru-RU"/>
        </w:rPr>
        <w:t xml:space="preserve">виду рост, вес, окружность и экскурсия грудной клетки, жизненная емкость легких, сила кисти </w:t>
      </w:r>
      <w:r w:rsidRPr="00641D3A">
        <w:rPr>
          <w:rFonts w:ascii="Times New Roman" w:eastAsia="Times New Roman" w:hAnsi="Times New Roman" w:cs="Times New Roman"/>
          <w:color w:val="000000"/>
          <w:spacing w:val="-3"/>
          <w:lang w:eastAsia="ru-RU"/>
        </w:rPr>
        <w:t>и становая сила).</w:t>
      </w:r>
      <w:r w:rsidRPr="00641D3A">
        <w:rPr>
          <w:rFonts w:ascii="Times New Roman" w:eastAsia="Times New Roman" w:hAnsi="Times New Roman" w:cs="Times New Roman"/>
          <w:color w:val="000000"/>
          <w:lang w:eastAsia="ru-RU"/>
        </w:rPr>
        <w:tab/>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7"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 xml:space="preserve">Обязательное условие занятий с юными теннисистами - максимальное использование </w:t>
      </w:r>
      <w:r w:rsidRPr="00641D3A">
        <w:rPr>
          <w:rFonts w:ascii="Times New Roman" w:eastAsia="Times New Roman" w:hAnsi="Times New Roman" w:cs="Times New Roman"/>
          <w:color w:val="000000"/>
          <w:lang w:eastAsia="ru-RU"/>
        </w:rPr>
        <w:t xml:space="preserve">средств, обеспечивающих всестороннее физическое развитие. Равносторонняя физическая </w:t>
      </w:r>
      <w:r w:rsidRPr="00641D3A">
        <w:rPr>
          <w:rFonts w:ascii="Times New Roman" w:eastAsia="Times New Roman" w:hAnsi="Times New Roman" w:cs="Times New Roman"/>
          <w:color w:val="000000"/>
          <w:spacing w:val="-1"/>
          <w:lang w:eastAsia="ru-RU"/>
        </w:rPr>
        <w:t xml:space="preserve">подготовка позволяет успешно развивать физические качества, совершенствует деятельность </w:t>
      </w:r>
      <w:r w:rsidRPr="00641D3A">
        <w:rPr>
          <w:rFonts w:ascii="Times New Roman" w:eastAsia="Times New Roman" w:hAnsi="Times New Roman" w:cs="Times New Roman"/>
          <w:color w:val="000000"/>
          <w:spacing w:val="-3"/>
          <w:lang w:eastAsia="ru-RU"/>
        </w:rPr>
        <w:t>костно-мышечного аппарата, нервной, сердечно-сосудистой  и  дыхательной  систем и всего организма юного спортсмена. Она так же обогащает двигательные навыки.</w:t>
      </w:r>
    </w:p>
    <w:p w:rsidR="00641D3A" w:rsidRPr="00641D3A" w:rsidRDefault="00641D3A" w:rsidP="00352016">
      <w:pPr>
        <w:widowControl w:val="0"/>
        <w:shd w:val="clear" w:color="auto" w:fill="FFFFFF"/>
        <w:tabs>
          <w:tab w:val="left" w:pos="0"/>
        </w:tabs>
        <w:autoSpaceDE w:val="0"/>
        <w:autoSpaceDN w:val="0"/>
        <w:adjustRightInd w:val="0"/>
        <w:spacing w:before="7" w:after="0" w:line="240" w:lineRule="auto"/>
        <w:ind w:firstLine="567"/>
        <w:contextualSpacing/>
        <w:jc w:val="both"/>
        <w:rPr>
          <w:rFonts w:ascii="Times New Roman" w:eastAsia="Times New Roman" w:hAnsi="Times New Roman" w:cs="Times New Roman"/>
          <w:color w:val="000000"/>
          <w:spacing w:val="-2"/>
          <w:lang w:eastAsia="ru-RU"/>
        </w:rPr>
      </w:pPr>
      <w:r w:rsidRPr="00641D3A">
        <w:rPr>
          <w:rFonts w:ascii="Times New Roman" w:eastAsia="Times New Roman" w:hAnsi="Times New Roman" w:cs="Times New Roman"/>
          <w:color w:val="000000"/>
          <w:spacing w:val="-2"/>
          <w:lang w:eastAsia="ru-RU"/>
        </w:rPr>
        <w:t>Разнообразные физические упражнения, разносторонне воздействует на организм, способствует активному отдыху, снимают утомление, исключают возможное появление различного рода морфологических и функциональных отклонений.</w:t>
      </w:r>
    </w:p>
    <w:p w:rsidR="00641D3A" w:rsidRPr="00641D3A" w:rsidRDefault="00641D3A" w:rsidP="00352016">
      <w:pPr>
        <w:widowControl w:val="0"/>
        <w:shd w:val="clear" w:color="auto" w:fill="FFFFFF"/>
        <w:autoSpaceDE w:val="0"/>
        <w:autoSpaceDN w:val="0"/>
        <w:adjustRightInd w:val="0"/>
        <w:spacing w:before="245" w:after="0" w:line="240" w:lineRule="auto"/>
        <w:ind w:right="-2"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color w:val="000000"/>
          <w:spacing w:val="-2"/>
          <w:lang w:eastAsia="ru-RU"/>
        </w:rPr>
        <w:t>3.3.</w:t>
      </w:r>
      <w:r w:rsidRPr="00641D3A">
        <w:rPr>
          <w:rFonts w:ascii="Times New Roman" w:eastAsia="Times New Roman" w:hAnsi="Times New Roman" w:cs="Times New Roman"/>
          <w:b/>
          <w:color w:val="000000"/>
          <w:spacing w:val="6"/>
          <w:lang w:eastAsia="ru-RU"/>
        </w:rPr>
        <w:t xml:space="preserve">Краткая характеристика возрастных особенностей </w:t>
      </w:r>
      <w:r w:rsidRPr="00641D3A">
        <w:rPr>
          <w:rFonts w:ascii="Times New Roman" w:eastAsia="Times New Roman" w:hAnsi="Times New Roman" w:cs="Times New Roman"/>
          <w:b/>
          <w:color w:val="000000"/>
          <w:spacing w:val="7"/>
          <w:lang w:eastAsia="ru-RU"/>
        </w:rPr>
        <w:t>физического развития юных спортсменов.</w:t>
      </w:r>
    </w:p>
    <w:p w:rsidR="00641D3A" w:rsidRPr="00641D3A" w:rsidRDefault="00641D3A" w:rsidP="002A4F7F">
      <w:pPr>
        <w:widowControl w:val="0"/>
        <w:shd w:val="clear" w:color="auto" w:fill="FFFFFF"/>
        <w:tabs>
          <w:tab w:val="left" w:pos="0"/>
        </w:tabs>
        <w:autoSpaceDE w:val="0"/>
        <w:autoSpaceDN w:val="0"/>
        <w:adjustRightInd w:val="0"/>
        <w:spacing w:before="281" w:after="0" w:line="240" w:lineRule="auto"/>
        <w:ind w:right="22"/>
        <w:contextualSpacing/>
        <w:jc w:val="both"/>
        <w:rPr>
          <w:rFonts w:ascii="Times New Roman" w:eastAsia="Times New Roman" w:hAnsi="Times New Roman" w:cs="Times New Roman"/>
          <w:bCs/>
          <w:i/>
          <w:color w:val="000000"/>
          <w:spacing w:val="-1"/>
          <w:lang w:eastAsia="ru-RU"/>
        </w:rPr>
      </w:pPr>
      <w:r w:rsidRPr="00641D3A">
        <w:rPr>
          <w:rFonts w:ascii="Times New Roman" w:eastAsia="Times New Roman" w:hAnsi="Times New Roman" w:cs="Times New Roman"/>
          <w:bCs/>
          <w:i/>
          <w:color w:val="000000"/>
          <w:spacing w:val="-1"/>
          <w:lang w:eastAsia="ru-RU"/>
        </w:rPr>
        <w:t>Основные сенситивные периоды развития двигательных качеств.</w:t>
      </w:r>
    </w:p>
    <w:tbl>
      <w:tblPr>
        <w:tblW w:w="9582" w:type="dxa"/>
        <w:jc w:val="center"/>
        <w:tblInd w:w="734" w:type="dxa"/>
        <w:tblLayout w:type="fixed"/>
        <w:tblCellMar>
          <w:left w:w="40" w:type="dxa"/>
          <w:right w:w="40" w:type="dxa"/>
        </w:tblCellMar>
        <w:tblLook w:val="0000"/>
      </w:tblPr>
      <w:tblGrid>
        <w:gridCol w:w="3601"/>
        <w:gridCol w:w="650"/>
        <w:gridCol w:w="635"/>
        <w:gridCol w:w="635"/>
        <w:gridCol w:w="614"/>
        <w:gridCol w:w="635"/>
        <w:gridCol w:w="531"/>
        <w:gridCol w:w="615"/>
        <w:gridCol w:w="577"/>
        <w:gridCol w:w="551"/>
        <w:gridCol w:w="538"/>
      </w:tblGrid>
      <w:tr w:rsidR="00641D3A" w:rsidRPr="00641D3A" w:rsidTr="00FE1311">
        <w:trPr>
          <w:trHeight w:hRule="exact" w:val="226"/>
          <w:jc w:val="center"/>
        </w:trPr>
        <w:tc>
          <w:tcPr>
            <w:tcW w:w="3601" w:type="dxa"/>
            <w:vMerge w:val="restart"/>
            <w:tcBorders>
              <w:top w:val="single" w:sz="6" w:space="0" w:color="auto"/>
              <w:left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ind w:right="101"/>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3"/>
                <w:sz w:val="20"/>
                <w:szCs w:val="20"/>
                <w:lang w:eastAsia="ru-RU"/>
              </w:rPr>
              <w:t xml:space="preserve">Морфофункциональные показатели, </w:t>
            </w:r>
            <w:r w:rsidRPr="00641D3A">
              <w:rPr>
                <w:rFonts w:ascii="Times New Roman" w:eastAsia="Times New Roman" w:hAnsi="Times New Roman" w:cs="Times New Roman"/>
                <w:color w:val="000000"/>
                <w:spacing w:val="-1"/>
                <w:sz w:val="20"/>
                <w:szCs w:val="20"/>
                <w:lang w:eastAsia="ru-RU"/>
              </w:rPr>
              <w:t>физические качества</w:t>
            </w:r>
          </w:p>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5981"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4"/>
                <w:sz w:val="20"/>
                <w:szCs w:val="20"/>
                <w:lang w:eastAsia="ru-RU"/>
              </w:rPr>
              <w:t>Возраст (лет)</w:t>
            </w:r>
          </w:p>
        </w:tc>
      </w:tr>
      <w:tr w:rsidR="00641D3A" w:rsidRPr="00641D3A" w:rsidTr="00FE1311">
        <w:trPr>
          <w:trHeight w:hRule="exact" w:val="255"/>
          <w:jc w:val="center"/>
        </w:trPr>
        <w:tc>
          <w:tcPr>
            <w:tcW w:w="3601" w:type="dxa"/>
            <w:vMerge/>
            <w:tcBorders>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z w:val="20"/>
                <w:szCs w:val="20"/>
                <w:lang w:eastAsia="ru-RU"/>
              </w:rPr>
              <w:t>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z w:val="20"/>
                <w:szCs w:val="20"/>
                <w:lang w:eastAsia="ru-RU"/>
              </w:rPr>
              <w:t>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ind w:right="22"/>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z w:val="20"/>
                <w:szCs w:val="20"/>
                <w:lang w:eastAsia="ru-RU"/>
              </w:rPr>
              <w:t>10</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z w:val="20"/>
                <w:szCs w:val="20"/>
                <w:lang w:eastAsia="ru-RU"/>
              </w:rPr>
              <w:t>11</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z w:val="20"/>
                <w:szCs w:val="20"/>
                <w:lang w:eastAsia="ru-RU"/>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z w:val="20"/>
                <w:szCs w:val="20"/>
                <w:lang w:eastAsia="ru-RU"/>
              </w:rPr>
              <w:t>13</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z w:val="20"/>
                <w:szCs w:val="20"/>
                <w:lang w:eastAsia="ru-RU"/>
              </w:rPr>
              <w:t>14</w:t>
            </w: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z w:val="20"/>
                <w:szCs w:val="20"/>
                <w:lang w:eastAsia="ru-RU"/>
              </w:rPr>
              <w:t>15</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z w:val="20"/>
                <w:szCs w:val="20"/>
                <w:lang w:eastAsia="ru-RU"/>
              </w:rPr>
              <w:t>16</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z w:val="20"/>
                <w:szCs w:val="20"/>
                <w:lang w:eastAsia="ru-RU"/>
              </w:rPr>
              <w:t>17</w:t>
            </w:r>
          </w:p>
        </w:tc>
      </w:tr>
      <w:tr w:rsidR="00641D3A" w:rsidRPr="00641D3A" w:rsidTr="00FE1311">
        <w:trPr>
          <w:trHeight w:val="255"/>
          <w:jc w:val="center"/>
        </w:trPr>
        <w:tc>
          <w:tcPr>
            <w:tcW w:w="360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5"/>
                <w:sz w:val="20"/>
                <w:szCs w:val="20"/>
                <w:lang w:eastAsia="ru-RU"/>
              </w:rPr>
              <w:t>Рост</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r w:rsidR="00641D3A" w:rsidRPr="00641D3A" w:rsidTr="00FE1311">
        <w:trPr>
          <w:trHeight w:val="255"/>
          <w:jc w:val="center"/>
        </w:trPr>
        <w:tc>
          <w:tcPr>
            <w:tcW w:w="360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3"/>
                <w:sz w:val="20"/>
                <w:szCs w:val="20"/>
                <w:lang w:eastAsia="ru-RU"/>
              </w:rPr>
              <w:t>Мышечная масса</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r w:rsidR="00641D3A" w:rsidRPr="00641D3A" w:rsidTr="00FE1311">
        <w:trPr>
          <w:trHeight w:val="255"/>
          <w:jc w:val="center"/>
        </w:trPr>
        <w:tc>
          <w:tcPr>
            <w:tcW w:w="360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3"/>
                <w:sz w:val="20"/>
                <w:szCs w:val="20"/>
                <w:lang w:eastAsia="ru-RU"/>
              </w:rPr>
              <w:t>Быстрота</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r>
      <w:tr w:rsidR="00641D3A" w:rsidRPr="00641D3A" w:rsidTr="00FE1311">
        <w:trPr>
          <w:trHeight w:val="255"/>
          <w:jc w:val="center"/>
        </w:trPr>
        <w:tc>
          <w:tcPr>
            <w:tcW w:w="360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2"/>
                <w:sz w:val="20"/>
                <w:szCs w:val="20"/>
                <w:lang w:eastAsia="ru-RU"/>
              </w:rPr>
              <w:t>Скоростно-силовые качества</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r w:rsidR="00641D3A" w:rsidRPr="00641D3A" w:rsidTr="00FE1311">
        <w:trPr>
          <w:trHeight w:val="255"/>
          <w:jc w:val="center"/>
        </w:trPr>
        <w:tc>
          <w:tcPr>
            <w:tcW w:w="360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6"/>
                <w:sz w:val="20"/>
                <w:szCs w:val="20"/>
                <w:lang w:eastAsia="ru-RU"/>
              </w:rPr>
              <w:t>Сила</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r>
      <w:tr w:rsidR="00641D3A" w:rsidRPr="00641D3A" w:rsidTr="00FE1311">
        <w:trPr>
          <w:trHeight w:val="255"/>
          <w:jc w:val="center"/>
        </w:trPr>
        <w:tc>
          <w:tcPr>
            <w:tcW w:w="360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2"/>
                <w:sz w:val="20"/>
                <w:szCs w:val="20"/>
                <w:lang w:eastAsia="ru-RU"/>
              </w:rPr>
              <w:t>Выносливость (аэробные возможности)</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r>
      <w:tr w:rsidR="00641D3A" w:rsidRPr="00641D3A" w:rsidTr="00FE1311">
        <w:trPr>
          <w:trHeight w:val="255"/>
          <w:jc w:val="center"/>
        </w:trPr>
        <w:tc>
          <w:tcPr>
            <w:tcW w:w="360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3"/>
                <w:sz w:val="20"/>
                <w:szCs w:val="20"/>
                <w:lang w:eastAsia="ru-RU"/>
              </w:rPr>
              <w:t>Анаэробные возможности</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r>
      <w:tr w:rsidR="00641D3A" w:rsidRPr="00641D3A" w:rsidTr="00FE1311">
        <w:trPr>
          <w:trHeight w:val="255"/>
          <w:jc w:val="center"/>
        </w:trPr>
        <w:tc>
          <w:tcPr>
            <w:tcW w:w="360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4"/>
                <w:sz w:val="20"/>
                <w:szCs w:val="20"/>
                <w:lang w:eastAsia="ru-RU"/>
              </w:rPr>
              <w:t>Гибкость</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r w:rsidR="00641D3A" w:rsidRPr="00641D3A" w:rsidTr="00FE1311">
        <w:trPr>
          <w:trHeight w:val="255"/>
          <w:jc w:val="center"/>
        </w:trPr>
        <w:tc>
          <w:tcPr>
            <w:tcW w:w="360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3"/>
                <w:sz w:val="20"/>
                <w:szCs w:val="20"/>
                <w:lang w:eastAsia="ru-RU"/>
              </w:rPr>
              <w:t>Координационные способности</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r w:rsidR="00641D3A" w:rsidRPr="00641D3A" w:rsidTr="00FE1311">
        <w:trPr>
          <w:trHeight w:val="255"/>
          <w:jc w:val="center"/>
        </w:trPr>
        <w:tc>
          <w:tcPr>
            <w:tcW w:w="360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41D3A">
              <w:rPr>
                <w:rFonts w:ascii="Times New Roman" w:eastAsia="Times New Roman" w:hAnsi="Times New Roman" w:cs="Times New Roman"/>
                <w:color w:val="000000"/>
                <w:spacing w:val="-3"/>
                <w:sz w:val="20"/>
                <w:szCs w:val="20"/>
                <w:lang w:eastAsia="ru-RU"/>
              </w:rPr>
              <w:t>Равновесие</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1D3A">
              <w:rPr>
                <w:rFonts w:ascii="Times New Roman" w:eastAsia="Times New Roman" w:hAnsi="Times New Roman" w:cs="Times New Roman"/>
                <w:sz w:val="20"/>
                <w:szCs w:val="20"/>
                <w:lang w:eastAsia="ru-RU"/>
              </w:rPr>
              <w:t>+</w:t>
            </w: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bl>
    <w:p w:rsidR="00116A7F" w:rsidRDefault="00116A7F" w:rsidP="002A4F7F">
      <w:pPr>
        <w:widowControl w:val="0"/>
        <w:shd w:val="clear" w:color="auto" w:fill="FFFFFF"/>
        <w:tabs>
          <w:tab w:val="left" w:pos="0"/>
        </w:tabs>
        <w:autoSpaceDE w:val="0"/>
        <w:autoSpaceDN w:val="0"/>
        <w:adjustRightInd w:val="0"/>
        <w:spacing w:before="254" w:after="0" w:line="240" w:lineRule="auto"/>
        <w:contextualSpacing/>
        <w:jc w:val="both"/>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ab/>
      </w:r>
    </w:p>
    <w:p w:rsidR="00641D3A" w:rsidRPr="00641D3A" w:rsidRDefault="00641D3A" w:rsidP="00352016">
      <w:pPr>
        <w:widowControl w:val="0"/>
        <w:shd w:val="clear" w:color="auto" w:fill="FFFFFF"/>
        <w:tabs>
          <w:tab w:val="left" w:pos="0"/>
        </w:tabs>
        <w:autoSpaceDE w:val="0"/>
        <w:autoSpaceDN w:val="0"/>
        <w:adjustRightInd w:val="0"/>
        <w:spacing w:before="254"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b/>
          <w:bCs/>
          <w:color w:val="000000"/>
          <w:spacing w:val="-4"/>
          <w:lang w:eastAsia="ru-RU"/>
        </w:rPr>
        <w:t>3.4. Контрольно-переводные нормативы для различных этапов обучения.</w:t>
      </w:r>
    </w:p>
    <w:p w:rsidR="00641D3A" w:rsidRPr="00641D3A" w:rsidRDefault="00641D3A" w:rsidP="00352016">
      <w:pPr>
        <w:widowControl w:val="0"/>
        <w:shd w:val="clear" w:color="auto" w:fill="FFFFFF"/>
        <w:tabs>
          <w:tab w:val="left" w:pos="0"/>
        </w:tabs>
        <w:autoSpaceDE w:val="0"/>
        <w:autoSpaceDN w:val="0"/>
        <w:adjustRightInd w:val="0"/>
        <w:spacing w:before="254" w:after="0" w:line="240" w:lineRule="auto"/>
        <w:ind w:right="5"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Система нормативов последовательно охватывает весь период обуче</w:t>
      </w:r>
      <w:r w:rsidRPr="00641D3A">
        <w:rPr>
          <w:rFonts w:ascii="Times New Roman" w:eastAsia="Times New Roman" w:hAnsi="Times New Roman" w:cs="Times New Roman"/>
          <w:color w:val="000000"/>
          <w:spacing w:val="-3"/>
          <w:lang w:eastAsia="ru-RU"/>
        </w:rPr>
        <w:t>ния в спортивной школе. Состав нормативов изменяется в зависимости эта</w:t>
      </w:r>
      <w:r w:rsidRPr="00641D3A">
        <w:rPr>
          <w:rFonts w:ascii="Times New Roman" w:eastAsia="Times New Roman" w:hAnsi="Times New Roman" w:cs="Times New Roman"/>
          <w:color w:val="000000"/>
          <w:spacing w:val="-2"/>
          <w:lang w:eastAsia="ru-RU"/>
        </w:rPr>
        <w:t>па обучения. Для спортивно-оздоровительных групп нормативы носят контролирующий характер, тогда как для групп начального обучения и учебно-</w:t>
      </w:r>
      <w:r w:rsidRPr="00641D3A">
        <w:rPr>
          <w:rFonts w:ascii="Times New Roman" w:eastAsia="Times New Roman" w:hAnsi="Times New Roman" w:cs="Times New Roman"/>
          <w:color w:val="000000"/>
          <w:spacing w:val="-2"/>
          <w:lang w:eastAsia="ru-RU"/>
        </w:rPr>
        <w:lastRenderedPageBreak/>
        <w:t xml:space="preserve">тренировочных групп </w:t>
      </w:r>
      <w:r w:rsidRPr="00641D3A">
        <w:rPr>
          <w:rFonts w:ascii="Times New Roman" w:eastAsia="Times New Roman" w:hAnsi="Times New Roman" w:cs="Times New Roman"/>
          <w:color w:val="000000"/>
          <w:spacing w:val="-3"/>
          <w:lang w:eastAsia="ru-RU"/>
        </w:rPr>
        <w:t>выполнение нормативов является важнейшим критерием для перевода за</w:t>
      </w:r>
      <w:r w:rsidRPr="00641D3A">
        <w:rPr>
          <w:rFonts w:ascii="Times New Roman" w:eastAsia="Times New Roman" w:hAnsi="Times New Roman" w:cs="Times New Roman"/>
          <w:color w:val="000000"/>
          <w:spacing w:val="-2"/>
          <w:lang w:eastAsia="ru-RU"/>
        </w:rPr>
        <w:t>нимающихся на следующий этап многолетней спортивной тренировки.</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 xml:space="preserve">Критериями оценки занимающихся на спортивно-оздоровительном </w:t>
      </w:r>
      <w:r w:rsidRPr="00641D3A">
        <w:rPr>
          <w:rFonts w:ascii="Times New Roman" w:eastAsia="Times New Roman" w:hAnsi="Times New Roman" w:cs="Times New Roman"/>
          <w:color w:val="000000"/>
          <w:spacing w:val="-3"/>
          <w:lang w:eastAsia="ru-RU"/>
        </w:rPr>
        <w:t>этапе является регулярность посещения занятий, положительная динамика развития физических качеств занимающихся, уровень освоения теоретиче</w:t>
      </w:r>
      <w:r w:rsidRPr="00641D3A">
        <w:rPr>
          <w:rFonts w:ascii="Times New Roman" w:eastAsia="Times New Roman" w:hAnsi="Times New Roman" w:cs="Times New Roman"/>
          <w:color w:val="000000"/>
          <w:spacing w:val="-2"/>
          <w:lang w:eastAsia="ru-RU"/>
        </w:rPr>
        <w:t>ских знаний и умений, отсутствие медицинских противопоказаний.</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3"/>
          <w:lang w:eastAsia="ru-RU"/>
        </w:rPr>
        <w:t>Основными критериями оценки занимающихся на этапе начальной подготовки являются регулярность посещения занятий, выполнение кон</w:t>
      </w:r>
      <w:r w:rsidRPr="00641D3A">
        <w:rPr>
          <w:rFonts w:ascii="Times New Roman" w:eastAsia="Times New Roman" w:hAnsi="Times New Roman" w:cs="Times New Roman"/>
          <w:color w:val="000000"/>
          <w:spacing w:val="-4"/>
          <w:lang w:eastAsia="ru-RU"/>
        </w:rPr>
        <w:t>трольных нормативов по общей и специальной физической подготовленно</w:t>
      </w:r>
      <w:r w:rsidRPr="00641D3A">
        <w:rPr>
          <w:rFonts w:ascii="Times New Roman" w:eastAsia="Times New Roman" w:hAnsi="Times New Roman" w:cs="Times New Roman"/>
          <w:color w:val="000000"/>
          <w:spacing w:val="-2"/>
          <w:lang w:eastAsia="ru-RU"/>
        </w:rPr>
        <w:t>сти, освоение объемов тренировочных нагрузок в соответствии с про</w:t>
      </w:r>
      <w:r w:rsidRPr="00641D3A">
        <w:rPr>
          <w:rFonts w:ascii="Times New Roman" w:eastAsia="Times New Roman" w:hAnsi="Times New Roman" w:cs="Times New Roman"/>
          <w:color w:val="000000"/>
          <w:spacing w:val="-3"/>
          <w:lang w:eastAsia="ru-RU"/>
        </w:rPr>
        <w:t xml:space="preserve">граммными требованиями, освоение теоретического раздела программы, отсутствие медицинских противопоказаний для занятий.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Зачисление в учебно-тренировочные группы проводится на конкурсной основе по результатам контрольных испытаний, причем наи</w:t>
      </w:r>
      <w:r w:rsidRPr="00641D3A">
        <w:rPr>
          <w:rFonts w:ascii="Times New Roman" w:eastAsia="Times New Roman" w:hAnsi="Times New Roman" w:cs="Times New Roman"/>
          <w:color w:val="000000"/>
          <w:lang w:eastAsia="ru-RU"/>
        </w:rPr>
        <w:t>более важными являются нормативы по технической подготовке.</w:t>
      </w:r>
    </w:p>
    <w:p w:rsidR="00641D3A" w:rsidRPr="00641D3A" w:rsidRDefault="00641D3A" w:rsidP="00352016">
      <w:pPr>
        <w:widowControl w:val="0"/>
        <w:tabs>
          <w:tab w:val="left" w:pos="0"/>
          <w:tab w:val="left" w:pos="2745"/>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3"/>
          <w:lang w:eastAsia="ru-RU"/>
        </w:rPr>
      </w:pPr>
      <w:r w:rsidRPr="00641D3A">
        <w:rPr>
          <w:rFonts w:ascii="Times New Roman" w:eastAsia="Times New Roman" w:hAnsi="Times New Roman" w:cs="Times New Roman"/>
          <w:color w:val="000000"/>
          <w:spacing w:val="-1"/>
          <w:lang w:eastAsia="ru-RU"/>
        </w:rPr>
        <w:t xml:space="preserve">Критериями оценки занимающихся на учебно-тренировочном этапе </w:t>
      </w:r>
      <w:r w:rsidRPr="00641D3A">
        <w:rPr>
          <w:rFonts w:ascii="Times New Roman" w:eastAsia="Times New Roman" w:hAnsi="Times New Roman" w:cs="Times New Roman"/>
          <w:color w:val="000000"/>
          <w:lang w:eastAsia="ru-RU"/>
        </w:rPr>
        <w:t xml:space="preserve">являются состояние здоровья, уровень общей и специальной физической подготовленности, спортивно-технические показатели, освоение объемов </w:t>
      </w:r>
      <w:r w:rsidRPr="00641D3A">
        <w:rPr>
          <w:rFonts w:ascii="Times New Roman" w:eastAsia="Times New Roman" w:hAnsi="Times New Roman" w:cs="Times New Roman"/>
          <w:bCs/>
          <w:color w:val="000000"/>
          <w:spacing w:val="3"/>
          <w:lang w:eastAsia="ru-RU"/>
        </w:rPr>
        <w:t xml:space="preserve">тренировочных нагрузок в соответствии с программными требованиями, освоение теоретического раздела программы.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b/>
          <w:lang w:eastAsia="ru-RU"/>
        </w:rPr>
      </w:pPr>
      <w:r w:rsidRPr="00641D3A">
        <w:rPr>
          <w:rFonts w:ascii="Times New Roman" w:eastAsia="Times New Roman" w:hAnsi="Times New Roman" w:cs="Arial"/>
          <w:b/>
          <w:lang w:eastAsia="ru-RU"/>
        </w:rPr>
        <w:t>Контрольные нормативы и требования для приёма и перехода занимающихся на последующие годы  обучения этапов многолетней подготовки.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Отбор занимающихся осуществляется из числа наиболее способных к спорту учащихся общеобразовательных школ на протяжении двух этапов, каждый из которых решает определённые задачи.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Задача первого этапа – привлечение как можно большего числа наиболее способных детей.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Важными критериями потенциальных возможностей поступающего, которые предъявляет настольный теннис, являются отсутствие патологических отклонений в состоянии здоровья, хорошая координация движений, показатели ловкости, быстроты реакции, внимания, подвижность в суставах (особенно плечевого, локтевого). Первичный отбор проводится в сентябре. Контингент, набранный на данном этапе, должен почти вдвое превышать контрольную цифру набора.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Задача второго этапа – тщательное наблюдение за успешностью обучения детей. В ходе учебно-тренировочного процесса тренер наблюдает за развитием таких качеств, как смелость, игровое мышление, решительность и других.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Одним из путей отбора является организация групп начальной подготовки из числа детей из спортивно-оздоровительной группы. Это даёт возможность просмотреть значительный контингент детей и отобрать тех, которые обладают нужными для настольного тенниса физическими качествами. Учебные группы комплектуются с учётом возраста и спортивной подготовленности занимающихся. Отдельные спортсмены, не достигшие установленного возраста для перевода в группу следующего года обучения, но  выполнившие нормативные требования по уровню спортивной подготовки, могут переводиться досрочно (в том числе и в течение учебного года) в группы, соответствующие уровню спортивной подготовки учащихся. При этом они осваивают программу и сдают нормативы по общей физической подготовке в соответствии с их возрастом. Досрочный перевод таких учащихся осуществляется приказом директора ДЮСШ на основании решения тренерско-преподавательского совета.  Комплектование ДЮСШ производится в сентябре – октябре. В отделении настольного тенниса учащиеся принимаются на основании заявления о приёме родителей (законных представителей) обучающихся.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На </w:t>
      </w:r>
      <w:r w:rsidRPr="00641D3A">
        <w:rPr>
          <w:rFonts w:ascii="Times New Roman" w:eastAsia="Times New Roman" w:hAnsi="Times New Roman" w:cs="Arial"/>
          <w:u w:val="single"/>
          <w:lang w:eastAsia="ru-RU"/>
        </w:rPr>
        <w:t>спортивно-оздоровительный этап</w:t>
      </w:r>
      <w:r w:rsidRPr="00641D3A">
        <w:rPr>
          <w:rFonts w:ascii="Times New Roman" w:eastAsia="Times New Roman" w:hAnsi="Times New Roman" w:cs="Arial"/>
          <w:lang w:eastAsia="ru-RU"/>
        </w:rPr>
        <w:t xml:space="preserve"> зачисляются учащиеся общеобразовательных школ, имеющие письменное разрешение врача-педиатра.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На этом этапе осуществляется физкультурно-оздоровительная работа, направленная на разностороннюю физическую подготовку и овладение основами техники настольного тенниса.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На </w:t>
      </w:r>
      <w:r w:rsidRPr="00641D3A">
        <w:rPr>
          <w:rFonts w:ascii="Times New Roman" w:eastAsia="Times New Roman" w:hAnsi="Times New Roman" w:cs="Arial"/>
          <w:u w:val="single"/>
          <w:lang w:eastAsia="ru-RU"/>
        </w:rPr>
        <w:t>этап начальной подготовки</w:t>
      </w:r>
      <w:r w:rsidRPr="00641D3A">
        <w:rPr>
          <w:rFonts w:ascii="Times New Roman" w:eastAsia="Times New Roman" w:hAnsi="Times New Roman" w:cs="Arial"/>
          <w:lang w:eastAsia="ru-RU"/>
        </w:rPr>
        <w:t xml:space="preserve"> зачисляются учащиеся общеобразовательных школ, желающие заниматься спортом и имеющие письменное разрешение врача-педиатра и согласие родителей.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На этом этапе осуществляется физкультурно-оздоровительная и спортивная работа, направленная на разностороннюю физическую подготовку, выбор спортивной специализации и выполнение контрольных нормативов для зачисления на учебно-тренировочный этап подготовки.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u w:val="single"/>
          <w:lang w:eastAsia="ru-RU"/>
        </w:rPr>
        <w:t>Учебно-тренировочный этап</w:t>
      </w:r>
      <w:r w:rsidRPr="00641D3A">
        <w:rPr>
          <w:rFonts w:ascii="Times New Roman" w:eastAsia="Times New Roman" w:hAnsi="Times New Roman" w:cs="Arial"/>
          <w:lang w:eastAsia="ru-RU"/>
        </w:rPr>
        <w:t xml:space="preserve"> подготовки формируется на конкурсной основе из практически здоровых учащихся, прошедших необходимую подготовку не менее одного года и выполнивших приёмные нормативы по общефизической и специальной подготовке. Перевод по годам обучения </w:t>
      </w:r>
      <w:r w:rsidRPr="00641D3A">
        <w:rPr>
          <w:rFonts w:ascii="Times New Roman" w:eastAsia="Times New Roman" w:hAnsi="Times New Roman" w:cs="Arial"/>
          <w:lang w:eastAsia="ru-RU"/>
        </w:rPr>
        <w:lastRenderedPageBreak/>
        <w:t>на этом этапе осуществляется при условии выполнения учащимися контрольно-переводных нормативов по ОФП и СФП.</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2.2. </w:t>
      </w:r>
      <w:r w:rsidRPr="00641D3A">
        <w:rPr>
          <w:rFonts w:ascii="Times New Roman" w:eastAsia="Times New Roman" w:hAnsi="Times New Roman" w:cs="Arial"/>
          <w:u w:val="single"/>
          <w:lang w:eastAsia="ru-RU"/>
        </w:rPr>
        <w:t>Физическая подготовка.</w:t>
      </w:r>
      <w:r w:rsidRPr="00641D3A">
        <w:rPr>
          <w:rFonts w:ascii="Times New Roman" w:eastAsia="Times New Roman" w:hAnsi="Times New Roman" w:cs="Arial"/>
          <w:lang w:eastAsia="ru-RU"/>
        </w:rPr>
        <w:t xml:space="preserve"> Физическая подготовка слагается из общей и специальной подготовки.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u w:val="single"/>
          <w:lang w:eastAsia="ru-RU"/>
        </w:rPr>
        <w:t>Общая физическая подготовка</w:t>
      </w:r>
      <w:r w:rsidRPr="00641D3A">
        <w:rPr>
          <w:rFonts w:ascii="Times New Roman" w:eastAsia="Times New Roman" w:hAnsi="Times New Roman" w:cs="Arial"/>
          <w:lang w:eastAsia="ru-RU"/>
        </w:rPr>
        <w:t xml:space="preserve"> направлена на развитие основных двигательных качеств для определения исходного уровня динамики общей физической подготовленности учащихся. В ДЮСШ проводится следующий комплекс контрольных упражнений: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бег 30 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прыжок в длину с места;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челночный бег 3 х 10 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подтягивание в висе (юноши);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сгибание - разгибание рук в упоре лёжа (девушки);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бег 1000 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Методические рекомендации по проведению тестирования.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Перед тестированием проводится разминка.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 Бег 30 м. выполняется на дорожке стадиона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Прыжки в длину с места проводятся на нескользкой поверхности. Испытуемый встаёт у стартовой линии в исходное положение, ноги параллельно, и толчком двумя ногами с взмахом рук совершает прыжок. Приземление происходит одновременно на обе ноги. Измерение осуществляется рулеткой по отметке, расположенной к стартовой линии, записывается лучший результат из трёх попыток в сантиметрах.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Бег 1000 м. проводится на дорожке стадиона. Разрешается переходить на ходьбу. Время фиксируется с точностью до десятой доли секунды.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Тестирование по ОФП в ДЮСШ осуществляется два раза в год - в сентябре и мае.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u w:val="single"/>
          <w:lang w:eastAsia="ru-RU"/>
        </w:rPr>
        <w:t>Специальная физическая подготовка</w:t>
      </w:r>
      <w:r w:rsidRPr="00641D3A">
        <w:rPr>
          <w:rFonts w:ascii="Times New Roman" w:eastAsia="Times New Roman" w:hAnsi="Times New Roman" w:cs="Arial"/>
          <w:lang w:eastAsia="ru-RU"/>
        </w:rPr>
        <w:t xml:space="preserve"> направлена на развитие физических качеств и способностей, специфических для игры в настольный теннис. Задачи её непосредственно связаны с обучением детей технике и тактике игры.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Основным средством специальной физической подготовки являются специальные (подготовительные) упражнения. Одни упражнения развивают качества, необходимые для овладения техникой, другие направлены на формирование тактических умений.</w:t>
      </w:r>
    </w:p>
    <w:p w:rsidR="00641D3A" w:rsidRPr="00641D3A" w:rsidRDefault="00641D3A" w:rsidP="00116A7F">
      <w:pPr>
        <w:widowControl w:val="0"/>
        <w:shd w:val="clear" w:color="auto" w:fill="FFFFFF"/>
        <w:tabs>
          <w:tab w:val="left" w:pos="0"/>
        </w:tabs>
        <w:autoSpaceDE w:val="0"/>
        <w:autoSpaceDN w:val="0"/>
        <w:adjustRightInd w:val="0"/>
        <w:spacing w:after="0" w:line="240" w:lineRule="auto"/>
        <w:contextualSpacing/>
        <w:rPr>
          <w:rFonts w:ascii="Times New Roman" w:eastAsia="Times New Roman" w:hAnsi="Times New Roman" w:cs="Arial"/>
          <w:color w:val="000000"/>
          <w:lang w:eastAsia="ru-RU"/>
        </w:rPr>
      </w:pPr>
    </w:p>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lang w:eastAsia="ru-RU"/>
        </w:rPr>
      </w:pPr>
      <w:r w:rsidRPr="00641D3A">
        <w:rPr>
          <w:rFonts w:ascii="Times New Roman" w:eastAsia="Times New Roman" w:hAnsi="Times New Roman" w:cs="Arial"/>
          <w:b/>
          <w:color w:val="000000"/>
          <w:lang w:eastAsia="ru-RU"/>
        </w:rPr>
        <w:t>Нормативы</w:t>
      </w:r>
    </w:p>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lang w:eastAsia="ru-RU"/>
        </w:rPr>
      </w:pPr>
      <w:r w:rsidRPr="00641D3A">
        <w:rPr>
          <w:rFonts w:ascii="Times New Roman" w:eastAsia="Times New Roman" w:hAnsi="Times New Roman" w:cs="Arial"/>
          <w:b/>
          <w:color w:val="000000"/>
          <w:lang w:eastAsia="ru-RU"/>
        </w:rPr>
        <w:t>специальной физической подготовленности юных теннисистов.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
        <w:gridCol w:w="2472"/>
        <w:gridCol w:w="962"/>
        <w:gridCol w:w="616"/>
        <w:gridCol w:w="941"/>
        <w:gridCol w:w="695"/>
        <w:gridCol w:w="955"/>
        <w:gridCol w:w="616"/>
        <w:gridCol w:w="941"/>
        <w:gridCol w:w="704"/>
      </w:tblGrid>
      <w:tr w:rsidR="00641D3A" w:rsidRPr="00641D3A" w:rsidTr="00FE1311">
        <w:trPr>
          <w:jc w:val="center"/>
        </w:trPr>
        <w:tc>
          <w:tcPr>
            <w:tcW w:w="451" w:type="dxa"/>
            <w:vMerge w:val="restart"/>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 п/п</w:t>
            </w:r>
          </w:p>
        </w:tc>
        <w:tc>
          <w:tcPr>
            <w:tcW w:w="2472" w:type="dxa"/>
            <w:vMerge w:val="restart"/>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Тесты</w:t>
            </w:r>
          </w:p>
        </w:tc>
        <w:tc>
          <w:tcPr>
            <w:tcW w:w="6430" w:type="dxa"/>
            <w:gridSpan w:val="8"/>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Возрастные группы</w:t>
            </w:r>
          </w:p>
        </w:tc>
      </w:tr>
      <w:tr w:rsidR="00641D3A" w:rsidRPr="00641D3A" w:rsidTr="00FE1311">
        <w:trPr>
          <w:jc w:val="center"/>
        </w:trPr>
        <w:tc>
          <w:tcPr>
            <w:tcW w:w="451" w:type="dxa"/>
            <w:vMerge/>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p>
        </w:tc>
        <w:tc>
          <w:tcPr>
            <w:tcW w:w="2472" w:type="dxa"/>
            <w:vMerge/>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p>
        </w:tc>
        <w:tc>
          <w:tcPr>
            <w:tcW w:w="1578" w:type="dxa"/>
            <w:gridSpan w:val="2"/>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9-10 лет</w:t>
            </w:r>
          </w:p>
        </w:tc>
        <w:tc>
          <w:tcPr>
            <w:tcW w:w="1636" w:type="dxa"/>
            <w:gridSpan w:val="2"/>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11-12 лет</w:t>
            </w:r>
          </w:p>
        </w:tc>
        <w:tc>
          <w:tcPr>
            <w:tcW w:w="1571" w:type="dxa"/>
            <w:gridSpan w:val="2"/>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13-14 лет</w:t>
            </w:r>
          </w:p>
        </w:tc>
        <w:tc>
          <w:tcPr>
            <w:tcW w:w="1645" w:type="dxa"/>
            <w:gridSpan w:val="2"/>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15 лет и старше</w:t>
            </w:r>
          </w:p>
        </w:tc>
      </w:tr>
      <w:tr w:rsidR="00641D3A" w:rsidRPr="00641D3A" w:rsidTr="00FE1311">
        <w:trPr>
          <w:jc w:val="center"/>
        </w:trPr>
        <w:tc>
          <w:tcPr>
            <w:tcW w:w="451" w:type="dxa"/>
            <w:vMerge/>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p>
        </w:tc>
        <w:tc>
          <w:tcPr>
            <w:tcW w:w="2472" w:type="dxa"/>
            <w:vMerge/>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Результат</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Очки</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Результат</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Очки</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Результат</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Очки</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Результат</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Очки</w:t>
            </w:r>
          </w:p>
        </w:tc>
      </w:tr>
      <w:tr w:rsidR="00641D3A" w:rsidRPr="00641D3A" w:rsidTr="00FE1311">
        <w:trPr>
          <w:jc w:val="center"/>
        </w:trPr>
        <w:tc>
          <w:tcPr>
            <w:tcW w:w="45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w:t>
            </w:r>
          </w:p>
        </w:tc>
        <w:tc>
          <w:tcPr>
            <w:tcW w:w="247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Дальность отскока мяча, м.</w:t>
            </w: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4,55-5,55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12-32</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5,6-6,45</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33-50</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6,46-7,45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7,48-8,20</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5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w:t>
            </w:r>
          </w:p>
        </w:tc>
        <w:tc>
          <w:tcPr>
            <w:tcW w:w="247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Бег по «восьмерке», сек.</w:t>
            </w: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32,7-27</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12-32</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26,7-21</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32-51</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20,8,-16,2</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52-75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16-11,2</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5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w:t>
            </w:r>
          </w:p>
        </w:tc>
        <w:tc>
          <w:tcPr>
            <w:tcW w:w="247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Бег вокруг стола, сек.</w:t>
            </w: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23,8-20,2</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20,1-18,2</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18,1-15,7</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15,6-13,2</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5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4</w:t>
            </w:r>
          </w:p>
        </w:tc>
        <w:tc>
          <w:tcPr>
            <w:tcW w:w="247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Перенос мячей, сек.</w:t>
            </w: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44,5-35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11-30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34,8-31</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30,8-26</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25,8-21</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5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w:t>
            </w:r>
          </w:p>
        </w:tc>
        <w:tc>
          <w:tcPr>
            <w:tcW w:w="247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Отжимание от стола, раз/мин.</w:t>
            </w: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36-45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45,5-55</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55,5-67,5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68-80</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5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6</w:t>
            </w:r>
          </w:p>
        </w:tc>
        <w:tc>
          <w:tcPr>
            <w:tcW w:w="247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Подъем в сед из положения лежа, раз/мин.</w:t>
            </w: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21-27</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13-31</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28-34</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32-50</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35-47</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48-60</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5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w:t>
            </w:r>
          </w:p>
        </w:tc>
        <w:tc>
          <w:tcPr>
            <w:tcW w:w="247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Прыжки со скакалкой одинарные, за 45 сек.</w:t>
            </w: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76-94</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95-114</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115-127</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128-140</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5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8</w:t>
            </w:r>
          </w:p>
        </w:tc>
        <w:tc>
          <w:tcPr>
            <w:tcW w:w="247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Прыжки со скакалкой двойные за 45 сек.</w:t>
            </w: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36-54</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55-74</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75-87</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88-100</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5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9</w:t>
            </w:r>
          </w:p>
        </w:tc>
        <w:tc>
          <w:tcPr>
            <w:tcW w:w="247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Прыжок в длину с мести, см.</w:t>
            </w: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114-152</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12-31</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154-190</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32-50</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191-215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216-240</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5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10</w:t>
            </w:r>
          </w:p>
        </w:tc>
        <w:tc>
          <w:tcPr>
            <w:tcW w:w="247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Бег 60 м, сек.</w:t>
            </w:r>
          </w:p>
        </w:tc>
        <w:tc>
          <w:tcPr>
            <w:tcW w:w="962"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11,9-10,95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11-30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10,9-10,14</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5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10,1-9,14</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9,1-8,5</w:t>
            </w:r>
          </w:p>
        </w:tc>
        <w:tc>
          <w:tcPr>
            <w:tcW w:w="70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bl>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b/>
          <w:color w:val="000000"/>
          <w:lang w:eastAsia="ru-RU"/>
        </w:rPr>
      </w:pP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lang w:eastAsia="ru-RU"/>
        </w:rPr>
      </w:pPr>
      <w:r w:rsidRPr="00641D3A">
        <w:rPr>
          <w:rFonts w:ascii="Times New Roman" w:eastAsia="Times New Roman" w:hAnsi="Times New Roman" w:cs="Arial"/>
          <w:b/>
          <w:color w:val="000000"/>
          <w:lang w:eastAsia="ru-RU"/>
        </w:rPr>
        <w:t>Нормативы</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lang w:eastAsia="ru-RU"/>
        </w:rPr>
      </w:pPr>
      <w:r w:rsidRPr="00641D3A">
        <w:rPr>
          <w:rFonts w:ascii="Times New Roman" w:eastAsia="Times New Roman" w:hAnsi="Times New Roman" w:cs="Arial"/>
          <w:b/>
          <w:color w:val="000000"/>
          <w:lang w:eastAsia="ru-RU"/>
        </w:rPr>
        <w:t>специальной физической подготовленности юных теннисисток.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433"/>
        <w:gridCol w:w="941"/>
        <w:gridCol w:w="616"/>
        <w:gridCol w:w="941"/>
        <w:gridCol w:w="616"/>
        <w:gridCol w:w="941"/>
        <w:gridCol w:w="668"/>
        <w:gridCol w:w="941"/>
        <w:gridCol w:w="695"/>
      </w:tblGrid>
      <w:tr w:rsidR="00641D3A" w:rsidRPr="00641D3A" w:rsidTr="00FE1311">
        <w:trPr>
          <w:jc w:val="center"/>
        </w:trPr>
        <w:tc>
          <w:tcPr>
            <w:tcW w:w="445" w:type="dxa"/>
            <w:vMerge w:val="restart"/>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 п/п</w:t>
            </w:r>
          </w:p>
        </w:tc>
        <w:tc>
          <w:tcPr>
            <w:tcW w:w="2433" w:type="dxa"/>
            <w:vMerge w:val="restart"/>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Тесты</w:t>
            </w:r>
          </w:p>
        </w:tc>
        <w:tc>
          <w:tcPr>
            <w:tcW w:w="6359" w:type="dxa"/>
            <w:gridSpan w:val="8"/>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Возрастные группы</w:t>
            </w:r>
          </w:p>
        </w:tc>
      </w:tr>
      <w:tr w:rsidR="00641D3A" w:rsidRPr="00641D3A" w:rsidTr="00FE1311">
        <w:trPr>
          <w:jc w:val="center"/>
        </w:trPr>
        <w:tc>
          <w:tcPr>
            <w:tcW w:w="445" w:type="dxa"/>
            <w:vMerge/>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p>
        </w:tc>
        <w:tc>
          <w:tcPr>
            <w:tcW w:w="2433" w:type="dxa"/>
            <w:vMerge/>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p>
        </w:tc>
        <w:tc>
          <w:tcPr>
            <w:tcW w:w="1557" w:type="dxa"/>
            <w:gridSpan w:val="2"/>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9-10 лет</w:t>
            </w:r>
          </w:p>
        </w:tc>
        <w:tc>
          <w:tcPr>
            <w:tcW w:w="1557" w:type="dxa"/>
            <w:gridSpan w:val="2"/>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11-12 лет</w:t>
            </w:r>
          </w:p>
        </w:tc>
        <w:tc>
          <w:tcPr>
            <w:tcW w:w="1609" w:type="dxa"/>
            <w:gridSpan w:val="2"/>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13-14 лет</w:t>
            </w:r>
          </w:p>
        </w:tc>
        <w:tc>
          <w:tcPr>
            <w:tcW w:w="1636" w:type="dxa"/>
            <w:gridSpan w:val="2"/>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15 лет и старше</w:t>
            </w:r>
          </w:p>
        </w:tc>
      </w:tr>
      <w:tr w:rsidR="00641D3A" w:rsidRPr="00641D3A" w:rsidTr="00FE1311">
        <w:trPr>
          <w:jc w:val="center"/>
        </w:trPr>
        <w:tc>
          <w:tcPr>
            <w:tcW w:w="445" w:type="dxa"/>
            <w:vMerge/>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p>
        </w:tc>
        <w:tc>
          <w:tcPr>
            <w:tcW w:w="2433" w:type="dxa"/>
            <w:vMerge/>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p>
        </w:tc>
        <w:tc>
          <w:tcPr>
            <w:tcW w:w="94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Результат</w:t>
            </w:r>
          </w:p>
        </w:tc>
        <w:tc>
          <w:tcPr>
            <w:tcW w:w="61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Очки</w:t>
            </w:r>
          </w:p>
        </w:tc>
        <w:tc>
          <w:tcPr>
            <w:tcW w:w="94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Результат</w:t>
            </w:r>
          </w:p>
        </w:tc>
        <w:tc>
          <w:tcPr>
            <w:tcW w:w="61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Очки</w:t>
            </w:r>
          </w:p>
        </w:tc>
        <w:tc>
          <w:tcPr>
            <w:tcW w:w="94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Результат</w:t>
            </w:r>
          </w:p>
        </w:tc>
        <w:tc>
          <w:tcPr>
            <w:tcW w:w="668"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Очки</w:t>
            </w:r>
          </w:p>
        </w:tc>
        <w:tc>
          <w:tcPr>
            <w:tcW w:w="94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Результат</w:t>
            </w:r>
          </w:p>
        </w:tc>
        <w:tc>
          <w:tcPr>
            <w:tcW w:w="6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6"/>
                <w:szCs w:val="16"/>
                <w:lang w:eastAsia="ru-RU"/>
              </w:rPr>
            </w:pPr>
            <w:r w:rsidRPr="00641D3A">
              <w:rPr>
                <w:rFonts w:ascii="Times New Roman" w:eastAsia="Times New Roman" w:hAnsi="Times New Roman" w:cs="Arial"/>
                <w:b/>
                <w:color w:val="000000"/>
                <w:sz w:val="16"/>
                <w:szCs w:val="16"/>
                <w:lang w:eastAsia="ru-RU"/>
              </w:rPr>
              <w:t>Очки</w:t>
            </w:r>
          </w:p>
        </w:tc>
      </w:tr>
      <w:tr w:rsidR="00641D3A" w:rsidRPr="00641D3A" w:rsidTr="00FE1311">
        <w:trPr>
          <w:jc w:val="center"/>
        </w:trPr>
        <w:tc>
          <w:tcPr>
            <w:tcW w:w="44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w:t>
            </w:r>
          </w:p>
        </w:tc>
        <w:tc>
          <w:tcPr>
            <w:tcW w:w="243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Дальность отскока мяча, м.</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4,45-5,40</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12-31</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5,44-6,20</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32-51</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6,23-69,2</w:t>
            </w:r>
          </w:p>
        </w:tc>
        <w:tc>
          <w:tcPr>
            <w:tcW w:w="668"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52-75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69,5-7,67</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4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w:t>
            </w:r>
          </w:p>
        </w:tc>
        <w:tc>
          <w:tcPr>
            <w:tcW w:w="243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Бег по «восьмерке», сек.</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36,7-31</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12-31</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30,7-25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32-51</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24,7-17,8</w:t>
            </w:r>
          </w:p>
        </w:tc>
        <w:tc>
          <w:tcPr>
            <w:tcW w:w="668"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52-75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17,6-12,8</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4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w:t>
            </w:r>
          </w:p>
        </w:tc>
        <w:tc>
          <w:tcPr>
            <w:tcW w:w="243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Бег вокруг стола, сек.</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23,9-22,1</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22,0-20,1</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20,0-17,6</w:t>
            </w:r>
          </w:p>
        </w:tc>
        <w:tc>
          <w:tcPr>
            <w:tcW w:w="668"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17,5-15,1</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4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4</w:t>
            </w:r>
          </w:p>
        </w:tc>
        <w:tc>
          <w:tcPr>
            <w:tcW w:w="243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Перенос мячей, сек.</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44,6-37</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11-30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36,8-33</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32,8-28</w:t>
            </w:r>
          </w:p>
        </w:tc>
        <w:tc>
          <w:tcPr>
            <w:tcW w:w="668"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27,8-23</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4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w:t>
            </w:r>
          </w:p>
        </w:tc>
        <w:tc>
          <w:tcPr>
            <w:tcW w:w="243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Отжимание от стола, раз/мин.</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21-30</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31,5-40</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40,5-52,5</w:t>
            </w:r>
          </w:p>
        </w:tc>
        <w:tc>
          <w:tcPr>
            <w:tcW w:w="668"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53-65</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4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6</w:t>
            </w:r>
          </w:p>
        </w:tc>
        <w:tc>
          <w:tcPr>
            <w:tcW w:w="243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 xml:space="preserve">Подъем в сед из положения </w:t>
            </w:r>
            <w:r w:rsidRPr="00641D3A">
              <w:rPr>
                <w:rFonts w:ascii="Times New Roman" w:eastAsia="Times New Roman" w:hAnsi="Times New Roman" w:cs="Arial"/>
                <w:color w:val="000000"/>
                <w:sz w:val="16"/>
                <w:szCs w:val="16"/>
                <w:lang w:eastAsia="ru-RU"/>
              </w:rPr>
              <w:lastRenderedPageBreak/>
              <w:t>лежа, раз/мин.</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lastRenderedPageBreak/>
              <w:t>21-27</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13-31</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28 - 34</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32-50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35-47</w:t>
            </w:r>
          </w:p>
        </w:tc>
        <w:tc>
          <w:tcPr>
            <w:tcW w:w="668"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48-60</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4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lastRenderedPageBreak/>
              <w:t>7</w:t>
            </w:r>
          </w:p>
        </w:tc>
        <w:tc>
          <w:tcPr>
            <w:tcW w:w="243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Прыжки со скакалкой одинарные, за 45 сек.</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76-94</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95-114</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115-127</w:t>
            </w:r>
          </w:p>
        </w:tc>
        <w:tc>
          <w:tcPr>
            <w:tcW w:w="668"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128-140</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4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8</w:t>
            </w:r>
          </w:p>
        </w:tc>
        <w:tc>
          <w:tcPr>
            <w:tcW w:w="243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Прыжки со скакалкой двойные за 45 сек.</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36-54</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55-74</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31-50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75-87</w:t>
            </w:r>
          </w:p>
        </w:tc>
        <w:tc>
          <w:tcPr>
            <w:tcW w:w="668"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88-100</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4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9</w:t>
            </w:r>
          </w:p>
        </w:tc>
        <w:tc>
          <w:tcPr>
            <w:tcW w:w="243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Прыжок в длину с мести, см.</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117-136</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12-31</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137-155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32-50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156-180</w:t>
            </w:r>
          </w:p>
        </w:tc>
        <w:tc>
          <w:tcPr>
            <w:tcW w:w="668"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181-205</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r w:rsidR="00641D3A" w:rsidRPr="00641D3A" w:rsidTr="00FE1311">
        <w:trPr>
          <w:jc w:val="center"/>
        </w:trPr>
        <w:tc>
          <w:tcPr>
            <w:tcW w:w="44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10</w:t>
            </w:r>
          </w:p>
        </w:tc>
        <w:tc>
          <w:tcPr>
            <w:tcW w:w="2433"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Бег 60 м, сек.</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13,0-11,5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11-31</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11,45-10,55</w:t>
            </w:r>
          </w:p>
        </w:tc>
        <w:tc>
          <w:tcPr>
            <w:tcW w:w="61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32-50</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10,5-9,9</w:t>
            </w:r>
          </w:p>
        </w:tc>
        <w:tc>
          <w:tcPr>
            <w:tcW w:w="668"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51-75</w:t>
            </w:r>
          </w:p>
        </w:tc>
        <w:tc>
          <w:tcPr>
            <w:tcW w:w="94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9,85-9,25</w:t>
            </w:r>
          </w:p>
        </w:tc>
        <w:tc>
          <w:tcPr>
            <w:tcW w:w="695"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6"/>
                <w:szCs w:val="16"/>
                <w:lang w:eastAsia="ru-RU"/>
              </w:rPr>
            </w:pPr>
            <w:r w:rsidRPr="00641D3A">
              <w:rPr>
                <w:rFonts w:ascii="Times New Roman" w:eastAsia="Times New Roman" w:hAnsi="Times New Roman" w:cs="Arial"/>
                <w:color w:val="000000"/>
                <w:sz w:val="16"/>
                <w:szCs w:val="16"/>
                <w:lang w:eastAsia="ru-RU"/>
              </w:rPr>
              <w:t>76-100</w:t>
            </w:r>
          </w:p>
        </w:tc>
      </w:tr>
    </w:tbl>
    <w:p w:rsidR="00641D3A" w:rsidRPr="00641D3A" w:rsidRDefault="00641D3A" w:rsidP="002A4F7F">
      <w:pPr>
        <w:widowControl w:val="0"/>
        <w:tabs>
          <w:tab w:val="left" w:pos="0"/>
          <w:tab w:val="left" w:pos="2745"/>
        </w:tabs>
        <w:autoSpaceDE w:val="0"/>
        <w:autoSpaceDN w:val="0"/>
        <w:adjustRightInd w:val="0"/>
        <w:spacing w:after="0" w:line="240" w:lineRule="auto"/>
        <w:contextualSpacing/>
        <w:jc w:val="both"/>
        <w:rPr>
          <w:rFonts w:ascii="Times New Roman" w:eastAsia="Times New Roman" w:hAnsi="Times New Roman" w:cs="Times New Roman"/>
          <w:bCs/>
          <w:color w:val="000000"/>
          <w:spacing w:val="3"/>
          <w:lang w:eastAsia="ru-RU"/>
        </w:rPr>
      </w:pP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Методические рекомендации по проведению тестирования.</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Завершающий удар на дальность отскока мяча. Перед спортсменом под углом 45° устанавливается желоб длиной 40 см, по которому мячи скатываются и падают на стол в точку центральной линии стола на расстоянии 1/3 её длины от задней линии. Мячи должны иметь высоту отскока примерно 50 см. Возможна подача мячей тренером или партнёром при соблюдении этих же условий. Спортсмен выполняет завершающий удар справа в дальнюю зону противоположной стороны стола. После отскока мяча измеряется длина его полета до момента падения  на пол. В зачёт идет наилучший результат после трех ударов. Если спортсмен не выполнит ни одного удара, он получает 0 очков. Бег по «восьмерке». На ровной площадке обозначается маршрут движения в форме цифры 8 (см. рисунок). Расстояние от А до В - 2 м., от В до Д - 3 м., от Д до С - 2 м. и от С до А - 2 м. Схема выполнения теста «Бег по восьмерке»:А ВС Д</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Начиная упражнение, спортсмен становится в точке Д и по сигналу начинает двигаться скользящим шагом по маршруту ДА - АВ - ВС - СД - ДС - СВ - ВА - АД, затем еще раз, после чего фиксируется суммарное время. Во время движения необходимо наступать ногой на обозначенные кружочками точки, в противном случае упражнение не засчитывается.</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Бег боком вокруг стола: выполняется от линии, которая является продолжением левой кромки стола, сначала по часовой стрелке, затем - против часовой стрелки 2 раза, т. е. всего четыре круга. В случае умышленного касания стола результат не засчитывается. Перенос мячей: выполняется между двумя параллельными линиями с шириной коридора 3 м. По краям коридора устанавливается по 1 корзинке для мячей. Высота установки корзинки такая же, что и высота стола для соответствующей возрастной группы. Корзинка должна быть установлена горизонтально, иметь диаметр не более 20 см и высоту бортиков не более 5 см. Начиная упражнение, спортсмен становится у левой корзинки, в которой находится 15 мячей для настольного тенниса. По сигналу тестирующего спортсмен берет мяч правой рукой и начинает скользящим или иным удобным шагом двигаться в противоположную сторону, на ходу перекладывая мяч из правой руки в левую. Достигнув другой корзинки, он кладет в нее мяч и возвращается обратно за новым мячом. И так до тех пор, пока не перенесет все 15 мячей. Фиксируется затраченное время. Если мяч роняется, тестирующий добавляет в корзинку 1 мяч.</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 Отжимания в упоре от стола: исходное положение - упор в край стола, при этом четыре пальца лежат на столе, а большой - снизу, руки разведены на ширину плеч, ноги выпрямлены, между плечом и телом угол 90°. По сигналу спортсмен начинает отжимания, каждый раз касаясь грудью кромки стола. Считается количество отжиманий за I мин. Судья следит за тем, чтобы руки находились на установленной ширине. Для того чтобы избежать травмы при возможном падении спортсмена на стол, его кромка закрывается мягким материалом. </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 Подъём из положения лёжа в положение сидя: исходное положение - лежа на спине, пальцы сцеплены за головой, ноги согнуты в коленях под углом 90°. По сигналу спортсмен начинает подниматься в положение сидя. При каждом подъеме он должен касаться внутренней стороной локтей наружных сторон коленей. Когда один выполняет упражнение, другой придерживает его за стопы. Возвращаясь в исходное положение, необходимо лопатками касаться пола. Упражнение выполняется в течение 1 мин. Движения, выполненные с нарушением правил, не засчитываются. Прыжки со скакалкой одинарные: по сигналу судья включает секундомер, а спортсмен начинает прыжки. </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 Считаются одинарные прыжки (1 оборот скакалки при 1 подскоке). Считается количество тех или иных прыжков за 45 с. Упражнение выполняется максимум 2 раза с перерывом 2 мин. В зачет идет лучший результат.  </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 Прыжки со скакалкой двойные: тест выполняется так же, как и при выполнении одиночных прыжков, только в данном случае спортсмен выполняет двойные (2 оборота скакалки  при 1 подскоке).  Упражнение выполняется максимум 2 раза с перерывом 2 мин. В зачет идет лучший результат. </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 Прыжки в длину с места: прыжки выполняются с линии прыжка по 2 раза. </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lastRenderedPageBreak/>
        <w:t xml:space="preserve">В зачет идет лучший результат. Длина прыжка измеряется от линии прыжка до ближайшей точки проекции любой части тела на поверхности. </w:t>
      </w:r>
    </w:p>
    <w:p w:rsidR="00641D3A" w:rsidRPr="00641D3A" w:rsidRDefault="00641D3A" w:rsidP="00352016">
      <w:pPr>
        <w:widowControl w:val="0"/>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Бег на дистанцию 60 м проводится по легкоатлетическим правилам. Подсчет очков На основе индивидуальных показателей каждого спортсмена в разных видах тестирования по специальным таблицам начисляются очки, которые суммируются, и определяется общая суммарная оценка по 10 тестам специальной физической подготовки. Места в индивидуальном и командном зачетах распределяются по сумме очков. При распределении мест спортсменов в индивидуальных тест состязаниях очки за физическую подготовку спортсменов 7-8 лет составляют 5% от максимума, 9-10 лет составляют 10%, 11-12 лет - 15%, 13-15 лет -20% и 16 - 18 лет - 25% от максимальной суммы очков.</w:t>
      </w:r>
    </w:p>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lang w:eastAsia="ru-RU"/>
        </w:rPr>
      </w:pPr>
      <w:r w:rsidRPr="00641D3A">
        <w:rPr>
          <w:rFonts w:ascii="Times New Roman" w:eastAsia="Times New Roman" w:hAnsi="Times New Roman" w:cs="Arial"/>
          <w:b/>
          <w:color w:val="000000"/>
          <w:lang w:eastAsia="ru-RU"/>
        </w:rPr>
        <w:t>Таблица</w:t>
      </w:r>
    </w:p>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lang w:eastAsia="ru-RU"/>
        </w:rPr>
      </w:pPr>
      <w:r w:rsidRPr="00641D3A">
        <w:rPr>
          <w:rFonts w:ascii="Times New Roman" w:eastAsia="Times New Roman" w:hAnsi="Times New Roman" w:cs="Arial"/>
          <w:b/>
          <w:color w:val="000000"/>
          <w:lang w:eastAsia="ru-RU"/>
        </w:rPr>
        <w:t>подсчета очков для оценки специальной физической подготовки (юноши и девушки)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641D3A" w:rsidRPr="00641D3A" w:rsidTr="00FE1311">
        <w:tc>
          <w:tcPr>
            <w:tcW w:w="1595" w:type="dxa"/>
            <w:vMerge w:val="restart"/>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r w:rsidRPr="00641D3A">
              <w:rPr>
                <w:rFonts w:ascii="Times New Roman" w:eastAsia="Times New Roman" w:hAnsi="Times New Roman" w:cs="Arial"/>
                <w:b/>
                <w:color w:val="000000"/>
                <w:sz w:val="18"/>
                <w:szCs w:val="18"/>
                <w:lang w:eastAsia="ru-RU"/>
              </w:rPr>
              <w:t>Возраст</w:t>
            </w:r>
          </w:p>
        </w:tc>
        <w:tc>
          <w:tcPr>
            <w:tcW w:w="7976" w:type="dxa"/>
            <w:gridSpan w:val="5"/>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r w:rsidRPr="00641D3A">
              <w:rPr>
                <w:rFonts w:ascii="Times New Roman" w:eastAsia="Times New Roman" w:hAnsi="Times New Roman" w:cs="Arial"/>
                <w:b/>
                <w:color w:val="000000"/>
                <w:sz w:val="18"/>
                <w:szCs w:val="18"/>
                <w:lang w:eastAsia="ru-RU"/>
              </w:rPr>
              <w:t>Оценка</w:t>
            </w:r>
          </w:p>
        </w:tc>
      </w:tr>
      <w:tr w:rsidR="00641D3A" w:rsidRPr="00641D3A" w:rsidTr="00FE1311">
        <w:tc>
          <w:tcPr>
            <w:tcW w:w="1595" w:type="dxa"/>
            <w:vMerge/>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r w:rsidRPr="00641D3A">
              <w:rPr>
                <w:rFonts w:ascii="Times New Roman" w:eastAsia="Times New Roman" w:hAnsi="Times New Roman" w:cs="Arial"/>
                <w:b/>
                <w:color w:val="000000"/>
                <w:sz w:val="18"/>
                <w:szCs w:val="18"/>
                <w:lang w:eastAsia="ru-RU"/>
              </w:rPr>
              <w:t>отлично</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r w:rsidRPr="00641D3A">
              <w:rPr>
                <w:rFonts w:ascii="Times New Roman" w:eastAsia="Times New Roman" w:hAnsi="Times New Roman" w:cs="Arial"/>
                <w:b/>
                <w:color w:val="000000"/>
                <w:sz w:val="18"/>
                <w:szCs w:val="18"/>
                <w:lang w:eastAsia="ru-RU"/>
              </w:rPr>
              <w:t>хорошо</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r w:rsidRPr="00641D3A">
              <w:rPr>
                <w:rFonts w:ascii="Times New Roman" w:eastAsia="Times New Roman" w:hAnsi="Times New Roman" w:cs="Arial"/>
                <w:b/>
                <w:color w:val="000000"/>
                <w:sz w:val="18"/>
                <w:szCs w:val="18"/>
                <w:lang w:eastAsia="ru-RU"/>
              </w:rPr>
              <w:t>Подготовлен для перевода</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r w:rsidRPr="00641D3A">
              <w:rPr>
                <w:rFonts w:ascii="Times New Roman" w:eastAsia="Times New Roman" w:hAnsi="Times New Roman" w:cs="Arial"/>
                <w:b/>
                <w:color w:val="000000"/>
                <w:sz w:val="18"/>
                <w:szCs w:val="18"/>
                <w:lang w:eastAsia="ru-RU"/>
              </w:rPr>
              <w:t>Ниже среднего</w:t>
            </w:r>
          </w:p>
        </w:tc>
        <w:tc>
          <w:tcPr>
            <w:tcW w:w="159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proofErr w:type="spellStart"/>
            <w:r w:rsidRPr="00641D3A">
              <w:rPr>
                <w:rFonts w:ascii="Times New Roman" w:eastAsia="Times New Roman" w:hAnsi="Times New Roman" w:cs="Arial"/>
                <w:b/>
                <w:color w:val="000000"/>
                <w:sz w:val="18"/>
                <w:szCs w:val="18"/>
                <w:lang w:eastAsia="ru-RU"/>
              </w:rPr>
              <w:t>неудовлит-ворительно</w:t>
            </w:r>
            <w:proofErr w:type="spellEnd"/>
          </w:p>
        </w:tc>
      </w:tr>
      <w:tr w:rsidR="00641D3A" w:rsidRPr="00641D3A" w:rsidTr="00FE1311">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7-8 лет</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105</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98</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80</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65</w:t>
            </w:r>
          </w:p>
        </w:tc>
        <w:tc>
          <w:tcPr>
            <w:tcW w:w="159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44</w:t>
            </w:r>
          </w:p>
        </w:tc>
      </w:tr>
      <w:tr w:rsidR="00641D3A" w:rsidRPr="00641D3A" w:rsidTr="00FE1311">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9-10 лет</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275</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244</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214</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168</w:t>
            </w:r>
          </w:p>
        </w:tc>
        <w:tc>
          <w:tcPr>
            <w:tcW w:w="159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122</w:t>
            </w:r>
          </w:p>
        </w:tc>
      </w:tr>
      <w:tr w:rsidR="00641D3A" w:rsidRPr="00641D3A" w:rsidTr="00FE1311">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11-12 лет</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450</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400</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350</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275</w:t>
            </w:r>
          </w:p>
        </w:tc>
        <w:tc>
          <w:tcPr>
            <w:tcW w:w="159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200</w:t>
            </w:r>
          </w:p>
        </w:tc>
      </w:tr>
      <w:tr w:rsidR="00641D3A" w:rsidRPr="00641D3A" w:rsidTr="00FE1311">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13-14 лет</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640</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562</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525</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450</w:t>
            </w:r>
          </w:p>
        </w:tc>
        <w:tc>
          <w:tcPr>
            <w:tcW w:w="159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375</w:t>
            </w:r>
          </w:p>
        </w:tc>
      </w:tr>
      <w:tr w:rsidR="00641D3A" w:rsidRPr="00641D3A" w:rsidTr="00FE1311">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15 лет и старше</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850</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800</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760</w:t>
            </w:r>
          </w:p>
        </w:tc>
        <w:tc>
          <w:tcPr>
            <w:tcW w:w="1595"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600</w:t>
            </w:r>
          </w:p>
        </w:tc>
        <w:tc>
          <w:tcPr>
            <w:tcW w:w="159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500</w:t>
            </w:r>
          </w:p>
        </w:tc>
      </w:tr>
    </w:tbl>
    <w:p w:rsidR="00641D3A" w:rsidRPr="00641D3A" w:rsidRDefault="00641D3A" w:rsidP="002A4F7F">
      <w:pPr>
        <w:widowControl w:val="0"/>
        <w:shd w:val="clear" w:color="auto" w:fill="FFFFFF"/>
        <w:tabs>
          <w:tab w:val="left" w:pos="0"/>
        </w:tabs>
        <w:autoSpaceDE w:val="0"/>
        <w:autoSpaceDN w:val="0"/>
        <w:adjustRightInd w:val="0"/>
        <w:spacing w:before="100" w:beforeAutospacing="1" w:after="0" w:line="240" w:lineRule="auto"/>
        <w:contextualSpacing/>
        <w:jc w:val="both"/>
        <w:rPr>
          <w:rFonts w:ascii="Times New Roman" w:eastAsia="Times New Roman" w:hAnsi="Times New Roman" w:cs="Arial"/>
          <w:b/>
          <w:color w:val="000000"/>
          <w:lang w:val="en-US" w:eastAsia="ru-RU"/>
        </w:rPr>
      </w:pPr>
    </w:p>
    <w:p w:rsidR="00641D3A" w:rsidRPr="00641D3A" w:rsidRDefault="00641D3A" w:rsidP="002A4F7F">
      <w:pPr>
        <w:widowControl w:val="0"/>
        <w:shd w:val="clear" w:color="auto" w:fill="FFFFFF"/>
        <w:tabs>
          <w:tab w:val="left" w:pos="0"/>
        </w:tabs>
        <w:autoSpaceDE w:val="0"/>
        <w:autoSpaceDN w:val="0"/>
        <w:adjustRightInd w:val="0"/>
        <w:spacing w:before="100" w:beforeAutospacing="1" w:after="0" w:line="240" w:lineRule="auto"/>
        <w:contextualSpacing/>
        <w:jc w:val="center"/>
        <w:rPr>
          <w:rFonts w:ascii="Times New Roman" w:eastAsia="Times New Roman" w:hAnsi="Times New Roman" w:cs="Arial"/>
          <w:i/>
          <w:iCs/>
          <w:color w:val="000000"/>
          <w:u w:val="single"/>
          <w:lang w:eastAsia="ru-RU"/>
        </w:rPr>
      </w:pPr>
      <w:r w:rsidRPr="00641D3A">
        <w:rPr>
          <w:rFonts w:ascii="Times New Roman" w:eastAsia="Times New Roman" w:hAnsi="Times New Roman" w:cs="Arial"/>
          <w:b/>
          <w:color w:val="000000"/>
          <w:lang w:eastAsia="ru-RU"/>
        </w:rPr>
        <w:t>Нормативы по технико-тактической подготовке.</w:t>
      </w:r>
      <w:r w:rsidRPr="00641D3A">
        <w:rPr>
          <w:rFonts w:ascii="Times New Roman" w:eastAsia="Times New Roman" w:hAnsi="Times New Roman" w:cs="Arial"/>
          <w:b/>
          <w:color w:val="000000"/>
          <w:lang w:eastAsia="ru-RU"/>
        </w:rPr>
        <w:br/>
      </w:r>
      <w:r w:rsidRPr="00641D3A">
        <w:rPr>
          <w:rFonts w:ascii="Times New Roman" w:eastAsia="Times New Roman" w:hAnsi="Times New Roman" w:cs="Arial"/>
          <w:i/>
          <w:iCs/>
          <w:color w:val="000000"/>
          <w:u w:val="single"/>
          <w:lang w:eastAsia="ru-RU"/>
        </w:rPr>
        <w:t xml:space="preserve">   Спортивно-оздоровительный этап.</w:t>
      </w:r>
      <w:r w:rsidRPr="00641D3A">
        <w:rPr>
          <w:rFonts w:ascii="Times New Roman" w:eastAsia="Times New Roman" w:hAnsi="Times New Roman" w:cs="Arial"/>
          <w:color w:val="000000"/>
          <w:lang w:eastAsia="ru-RU"/>
        </w:rPr>
        <w:br/>
        <w:t>Тестирование технической подготовленности.</w:t>
      </w:r>
    </w:p>
    <w:p w:rsidR="00641D3A" w:rsidRPr="00641D3A" w:rsidRDefault="00641D3A" w:rsidP="002A4F7F">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lang w:eastAsia="ru-RU"/>
        </w:rPr>
      </w:pPr>
      <w:r w:rsidRPr="00641D3A">
        <w:rPr>
          <w:rFonts w:ascii="Times New Roman" w:eastAsia="Times New Roman" w:hAnsi="Times New Roman" w:cs="Arial"/>
          <w:b/>
          <w:color w:val="000000"/>
          <w:lang w:eastAsia="ru-RU"/>
        </w:rPr>
        <w:t>Нормативы по технической подготовленности.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961"/>
        <w:gridCol w:w="2126"/>
        <w:gridCol w:w="1950"/>
      </w:tblGrid>
      <w:tr w:rsidR="00641D3A" w:rsidRPr="00641D3A" w:rsidTr="00FE1311">
        <w:tc>
          <w:tcPr>
            <w:tcW w:w="534"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r w:rsidRPr="00641D3A">
              <w:rPr>
                <w:rFonts w:ascii="Times New Roman" w:eastAsia="Times New Roman" w:hAnsi="Times New Roman" w:cs="Arial"/>
                <w:b/>
                <w:color w:val="000000"/>
                <w:sz w:val="18"/>
                <w:szCs w:val="18"/>
                <w:lang w:eastAsia="ru-RU"/>
              </w:rPr>
              <w:t>№ п/п</w:t>
            </w:r>
          </w:p>
        </w:tc>
        <w:tc>
          <w:tcPr>
            <w:tcW w:w="4961"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r w:rsidRPr="00641D3A">
              <w:rPr>
                <w:rFonts w:ascii="Times New Roman" w:eastAsia="Times New Roman" w:hAnsi="Times New Roman" w:cs="Arial"/>
                <w:b/>
                <w:color w:val="000000"/>
                <w:sz w:val="18"/>
                <w:szCs w:val="18"/>
                <w:lang w:eastAsia="ru-RU"/>
              </w:rPr>
              <w:t>Наименование технического приема</w:t>
            </w:r>
          </w:p>
        </w:tc>
        <w:tc>
          <w:tcPr>
            <w:tcW w:w="2126"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r w:rsidRPr="00641D3A">
              <w:rPr>
                <w:rFonts w:ascii="Times New Roman" w:eastAsia="Times New Roman" w:hAnsi="Times New Roman" w:cs="Arial"/>
                <w:b/>
                <w:color w:val="000000"/>
                <w:sz w:val="18"/>
                <w:szCs w:val="18"/>
                <w:lang w:eastAsia="ru-RU"/>
              </w:rPr>
              <w:t>Кол-во ударов</w:t>
            </w:r>
          </w:p>
        </w:tc>
        <w:tc>
          <w:tcPr>
            <w:tcW w:w="1950" w:type="dxa"/>
            <w:shd w:val="clear" w:color="auto" w:fill="auto"/>
            <w:vAlign w:val="center"/>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b/>
                <w:color w:val="000000"/>
                <w:sz w:val="18"/>
                <w:szCs w:val="18"/>
                <w:lang w:eastAsia="ru-RU"/>
              </w:rPr>
            </w:pPr>
            <w:r w:rsidRPr="00641D3A">
              <w:rPr>
                <w:rFonts w:ascii="Times New Roman" w:eastAsia="Times New Roman" w:hAnsi="Times New Roman" w:cs="Arial"/>
                <w:b/>
                <w:color w:val="000000"/>
                <w:sz w:val="18"/>
                <w:szCs w:val="18"/>
                <w:lang w:eastAsia="ru-RU"/>
              </w:rPr>
              <w:t>Оценка</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Набивание мяча ладонной стороной ракетки.</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100</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80-65</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2.</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Набивание мяча тыльной стороной ракетки.</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100</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80-65</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3.</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Набивание мяча поочередно ладонной и тыльной стороной ракетки.</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100</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80-65</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4.</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Игра накатами справа по диагонали.</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30 и более</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от 20 до 29</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5.</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Игра накатами слева по диагонали.</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30 и более</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от 20 до 29</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6.</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Сочетание наката справа и слева в правый угол стола.</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20 и более</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от 15 до 19</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7.</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Выполнение наката справа в правый и левый углы стола.</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20 и более</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от 15 до 19</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8.</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Откидка</w:t>
            </w:r>
            <w:proofErr w:type="spellEnd"/>
            <w:r w:rsidRPr="00641D3A">
              <w:rPr>
                <w:rFonts w:ascii="Times New Roman" w:eastAsia="Times New Roman" w:hAnsi="Times New Roman" w:cs="Arial"/>
                <w:color w:val="000000"/>
                <w:sz w:val="18"/>
                <w:szCs w:val="18"/>
                <w:lang w:eastAsia="ru-RU"/>
              </w:rPr>
              <w:t xml:space="preserve"> слева со всей левой половины стола (кол-во ошибок за 3 мин).</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5 и менее</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от 6 до 8</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9.</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 xml:space="preserve">Сочетание </w:t>
            </w:r>
            <w:proofErr w:type="spellStart"/>
            <w:r w:rsidRPr="00641D3A">
              <w:rPr>
                <w:rFonts w:ascii="Times New Roman" w:eastAsia="Times New Roman" w:hAnsi="Times New Roman" w:cs="Arial"/>
                <w:color w:val="000000"/>
                <w:sz w:val="18"/>
                <w:szCs w:val="18"/>
                <w:lang w:eastAsia="ru-RU"/>
              </w:rPr>
              <w:t>откидок</w:t>
            </w:r>
            <w:proofErr w:type="spellEnd"/>
            <w:r w:rsidRPr="00641D3A">
              <w:rPr>
                <w:rFonts w:ascii="Times New Roman" w:eastAsia="Times New Roman" w:hAnsi="Times New Roman" w:cs="Arial"/>
                <w:color w:val="000000"/>
                <w:sz w:val="18"/>
                <w:szCs w:val="18"/>
                <w:lang w:eastAsia="ru-RU"/>
              </w:rPr>
              <w:t xml:space="preserve"> справа и слева по всему столу (кол-во ошибок за 3 мин).</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8 и менее</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от 9 до 12</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10.</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Выполнение подачи справа накатом в правую половину стола (из 10 попыток).</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8</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6</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r w:rsidR="00641D3A" w:rsidRPr="00641D3A" w:rsidTr="00FE1311">
        <w:tc>
          <w:tcPr>
            <w:tcW w:w="534"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11.</w:t>
            </w:r>
          </w:p>
        </w:tc>
        <w:tc>
          <w:tcPr>
            <w:tcW w:w="4961"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 xml:space="preserve">Выполнение подачи справа </w:t>
            </w:r>
            <w:proofErr w:type="spellStart"/>
            <w:r w:rsidRPr="00641D3A">
              <w:rPr>
                <w:rFonts w:ascii="Times New Roman" w:eastAsia="Times New Roman" w:hAnsi="Times New Roman" w:cs="Arial"/>
                <w:color w:val="000000"/>
                <w:sz w:val="18"/>
                <w:szCs w:val="18"/>
                <w:lang w:eastAsia="ru-RU"/>
              </w:rPr>
              <w:t>откидкой</w:t>
            </w:r>
            <w:proofErr w:type="spellEnd"/>
            <w:r w:rsidRPr="00641D3A">
              <w:rPr>
                <w:rFonts w:ascii="Times New Roman" w:eastAsia="Times New Roman" w:hAnsi="Times New Roman" w:cs="Arial"/>
                <w:color w:val="000000"/>
                <w:sz w:val="18"/>
                <w:szCs w:val="18"/>
                <w:lang w:eastAsia="ru-RU"/>
              </w:rPr>
              <w:t xml:space="preserve"> в левую половину стола (из 10 попыток).</w:t>
            </w:r>
          </w:p>
        </w:tc>
        <w:tc>
          <w:tcPr>
            <w:tcW w:w="2126"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9</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7</w:t>
            </w:r>
          </w:p>
        </w:tc>
        <w:tc>
          <w:tcPr>
            <w:tcW w:w="1950" w:type="dxa"/>
            <w:shd w:val="clear" w:color="auto" w:fill="auto"/>
          </w:tcPr>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sidRPr="00641D3A">
              <w:rPr>
                <w:rFonts w:ascii="Times New Roman" w:eastAsia="Times New Roman" w:hAnsi="Times New Roman" w:cs="Arial"/>
                <w:color w:val="000000"/>
                <w:sz w:val="18"/>
                <w:szCs w:val="18"/>
                <w:lang w:eastAsia="ru-RU"/>
              </w:rPr>
              <w:t>Хор.</w:t>
            </w:r>
          </w:p>
          <w:p w:rsidR="00641D3A" w:rsidRPr="00641D3A" w:rsidRDefault="00641D3A" w:rsidP="002A4F7F">
            <w:pPr>
              <w:widowControl w:val="0"/>
              <w:tabs>
                <w:tab w:val="left" w:pos="0"/>
              </w:tabs>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spellStart"/>
            <w:r w:rsidRPr="00641D3A">
              <w:rPr>
                <w:rFonts w:ascii="Times New Roman" w:eastAsia="Times New Roman" w:hAnsi="Times New Roman" w:cs="Arial"/>
                <w:color w:val="000000"/>
                <w:sz w:val="18"/>
                <w:szCs w:val="18"/>
                <w:lang w:eastAsia="ru-RU"/>
              </w:rPr>
              <w:t>Удовлетв</w:t>
            </w:r>
            <w:proofErr w:type="spellEnd"/>
            <w:r w:rsidRPr="00641D3A">
              <w:rPr>
                <w:rFonts w:ascii="Times New Roman" w:eastAsia="Times New Roman" w:hAnsi="Times New Roman" w:cs="Arial"/>
                <w:color w:val="000000"/>
                <w:sz w:val="18"/>
                <w:szCs w:val="18"/>
                <w:lang w:eastAsia="ru-RU"/>
              </w:rPr>
              <w:t>.</w:t>
            </w:r>
          </w:p>
        </w:tc>
      </w:tr>
    </w:tbl>
    <w:p w:rsidR="00116A7F" w:rsidRDefault="00116A7F"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Arial"/>
          <w:lang w:eastAsia="ru-RU"/>
        </w:rPr>
      </w:pP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116A7F">
        <w:rPr>
          <w:rFonts w:ascii="Times New Roman" w:eastAsia="Times New Roman" w:hAnsi="Times New Roman" w:cs="Arial"/>
          <w:b/>
          <w:lang w:eastAsia="ru-RU"/>
        </w:rPr>
        <w:t>Примечание.</w:t>
      </w:r>
      <w:r w:rsidRPr="00641D3A">
        <w:rPr>
          <w:rFonts w:ascii="Times New Roman" w:eastAsia="Times New Roman" w:hAnsi="Times New Roman" w:cs="Arial"/>
          <w:lang w:eastAsia="ru-RU"/>
        </w:rPr>
        <w:t xml:space="preserve"> Испытания проводятся с партнером или тренером. В серии засчитываются удары, выполненные безошибочно сдающим контрольный норматив спортсменом, вне зависимости от ошибок партнера. Результаты соревнований протоколируются и заносятся в журнал тренера и в дневник самоконтроля учащегося. Этап начальной подготовки. Тестирование технико-тактической подготовленности. Может проводиться как командное, так и индивидуальное тестирование. Командное тестирование: каждая организация  заявляет по 6 спортсменов, из которых должно  быть не менее двух,  играющих в быстром атакующем стиле, и не менее одного, предпочитающего защитный стиль.  Пары соперников определяются жеребьевкой в командах. Очки, полученные по каждому виду каждым из шести игроков индивидуально, складываются в командные очки, по которым определяется командный зачет, и распределяются места. Индивидуальное тестирование: содержание тестирования  устанавливается соответствующим региональным органом.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Сначала из 6 видов отбираются 5, а затем определяют конкретное содержание каждого из них </w:t>
      </w:r>
      <w:r w:rsidRPr="00641D3A">
        <w:rPr>
          <w:rFonts w:ascii="Times New Roman" w:eastAsia="Times New Roman" w:hAnsi="Times New Roman" w:cs="Arial"/>
          <w:lang w:eastAsia="ru-RU"/>
        </w:rPr>
        <w:lastRenderedPageBreak/>
        <w:t>в качестве официальной программы тестирования для данного региона. Содержание тестирования и требования определяются для двух стилей игры - атакующего и защитного.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 xml:space="preserve">I. Атака – атака.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А. Обмен атакующими ударами справа на 1/2 стола в течение 1 мин. Конкретное содержание (выбрать один вид из нижеследующих четырех):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атакующие удары по диагонали справа направо;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атакующие удары по диагонали слева налево;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атакующие удары по прямой справа налево;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атакующие удары по прямой слева направо.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«Ограничитель позиции» устанавливается в 30 см от проекции кромки стола на пол.</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Разрешается использовать только 5 мячей - каждый по одному разу, после падения мяч повторно использовать не разрешается. Если в течение 1 мин упущены все 5 мячей, результат определяется по количеству выполненных за это время ударов.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Подаются мячи справа с верхним вращением, атакующие действия игрока, принимающего слева, не засчитываются. Порядок под счета очков: считается, сколько точных мячей было послано принимающим  подачу за 1 мин, за каждый мяч начисляется по одному очку, очки начисляются каждому из соперников в отдельности. Б. Обмен ударами справа из средней зоны на 1/2 стола в течение 1 мин. Конкретное содержание (выбрать один из двух нижеследующих видов):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-атакующие удары по диагонали справа направо;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-атакующие удары по диагонали слева налево.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-«Ограничитель позиции» (см. приложение) устанавливается в 60 см от проекции кромки стола на пол.</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-Разрешается использовать только 5 мячей - каждый по одному разу. После падения мяч повторно использовать не разрешается. Если в течение 1 мин упущены все 5 мячей, результат определяется по количеству выполненных за это время ударов.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-Подаются мячи с верхним вращением справа, атаки принимающего слева не засчитывается. Порядок подсчета очков: считается, сколько точных мячей было послано принимающим подачу за 1 мин, за каждый мяч начисляется по 1 очку, очки начисляются каждому из соперников в отдельности. В. Игра подставками слева в сочетании с атакующими ударами справа из боковой позиции на 1/2 стола в течение 1 мин.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1. Подается серия мячей с верхним вращением справа. После каждой подачи необходимо поочередно выполнять удары справа и слева, два удара подряд с одной стороны не засчитываются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Разрешается использовать только 5 мячей, каждый по одному. После падения мяч повторно использовать не разрешается. Если в течение минуты упущены все 5 мячей, результат определяется по количеству выполненных за это время ударов.  Порядок подсчета очков считается, сколько точных мячей было послано принимающим подачу за 1 мин, за каждый мяч начисляется по одному очку, очки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начисляются каждому из соперников в отдельности. Удар справа, прием подставкой слева на 1/2 стола в течение 1 мин.</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Конкретное содержание (выбирается один из двух ниже следующих видов):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удар из правой половины стола после приема подставкой слева;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удар из левой половины стола после приема подставкой слева.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Подаются мячи с верхним вращением справа. Принимающий атакующим ударом справа не имеет права выполнять удар слева, такой удар не засчитывается.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После падения мяч повторно использовать не разрешается. Если в течение 1 мин упущены все 5 мячей, результат определяется по количеству выполненных за это время ударов.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Подсчет очков.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Испытуемым является атакующий справа. За каждый точный удар в течение 1 мин начисляется 1 очко.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Каждый игрок выступает в качестве испытуемого в течение 1 мин, и каждому начисляются его очки.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Г. Игра попеременно слева и справа подрезанными мячами на 1/3 стола против подрезок на 1/2 стола в течение 1 мин.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lastRenderedPageBreak/>
        <w:t>Конкретное содержание: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подрезка попеременно слева и справа на 1/3 стола против подрезки слева на 1/2 стола из позиции игры слева;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подрезка попеременно слева и справа на 1/3 стола против подрезки справа на 1/2 стола из позиции для игры справа.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1. Подаются справа мячи с нижним вращением. Игрок, выполняющий подрезки справа и слева, не имеет права выполнять подряд два Удара слева или справа. Такие мячи не засчитываются.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2. Устройство ограничения верхней точки траектории полета мяча устанавливается таким образом, чтобы между ним и верхним краем сетки было расстояние 30 см.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3. Засчитываются только мячи, проходящие через ограниченное пространство. В противном случае, а также при попадании мяча в «ограничитель» снимаются очки.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4. Разрешается использовать только 5 мячей - каждый по одному разу. После падения мяч повторно использовать не разрешается. Если в течение 1 мин упущены все 5 мячей, результат определяются по количеству выполненных за это время ударов. Подсчет очков. Испытуемым является игрок, выполняющий подрезки справа и слева. По 1 очку начисляется за каждый точный мяч в течение 1 мин.</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Оба игрока выступают в роли испытуемого по 1 мин каждый, и каждому начисляются его очки. Д. Игра толчком слева, ударом справа с 1/3 стола против толчка с левой половины стола из позиции для игры слева в течение 1 мин. Конкретное содержание:  игра толчком слева, ударом справа с 1/3 стола против толчка с левой половины стола из позиции для игры слева.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1. Подаются справа мячи с верхним вращением. Игрок, выполняющий толчок слева, удар справа, не имеет права выполнять подряд 2 удара слева или справа. Такие мячи не засчитываются.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2. Разрешается использовать только 5 мячей - каждый по одному разу. После падения мяч повторно использовать не разрешается. Если в течение 1 мин упущены все 5 мячей, результат определяется по количеству выполненных за это время ударов. Подсчет очков.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Испытуемым является игрок, выполняющий толчок слева, удар справа. Подсчитывается количество розыгрышей за 1 мин, за каждый розыгрыш начисляется 1 очко.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Оба игрока выступают в роли испытуемого по 1 мин каждый, и каждому начисляются его очки.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II. Атака - защита.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Содержание пунктов 1, 2, 3 и требования к ним - те же, что и при тестировании «Атака - атака».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Содержание пунктов 4, 5, 6, 7 составляет накат с 1/2 стола против срезок в течение 1 мин.</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Конкретное содержание: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накат с правой половины стола против срезки с правой половины;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накат с левой половины стола против срезки с левой половины;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накат с правой половины стола против срезки с левой половины;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накат с левой половины стола против срезки с правой половины.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Игрок, выполняющий накат, подает мячи только с верхним вращением. Если он выполняет удар с нижним вращением, другому игроку очки не начисляются.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Разрешается использовать только 5 мячей - каждый по одному разу. После падения мяч повторно использовать не разрешается. Если в течение 1 мин упущены все 5 мячей, результат определяется по количеству выполненных за это время ударов.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Подсчет очков.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Очки получает игрок, выполняющий срезки, по одному за каждый точный мяч в течение 1 мин. Очки начисляются каждому игроку в отдельности.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III. Защита - защита.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Содержание теста и требования - те же, что и при тестировании «атака- атака».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Учебно-тренировочный этап 1 - 2 года обучения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Тестирование технико-тактической подготовленности.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Организация тестирования: состязания по базовой технике и тактике, которые сокращенно называются тест-состязания, могут проводиться в ходе детских соревнований. Содержание и 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Состязания в каждом разделе (атака - атака, атака - защита, защита - защита) проводятся по </w:t>
      </w:r>
      <w:r w:rsidRPr="00641D3A">
        <w:rPr>
          <w:rFonts w:ascii="Times New Roman" w:eastAsia="Times New Roman" w:hAnsi="Times New Roman" w:cs="Arial"/>
          <w:lang w:eastAsia="ru-RU"/>
        </w:rPr>
        <w:lastRenderedPageBreak/>
        <w:t>трем видам с максимальным числом партий - 4 (см. ниже). Второй вид (2 партии) является обязательным, из первого и третьего (по 1 партии) жеребьевкой выбирается один. При игре из трех партий победу одерживает победивший в двух, а за победу в каждой партии начисляется 11 очков.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В тест-состязаниях используется стол высотой 68 см, возможно с разметкой игровых полей, или специальный стол, где неиспользуемая площадь закрыта тканью или картоном.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Спортсмены, участвующие в соревнованиях, должны предварительно пройти тест-состязания.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val="en-US" w:eastAsia="ru-RU"/>
        </w:rPr>
        <w:t>I</w:t>
      </w:r>
      <w:r w:rsidRPr="00641D3A">
        <w:rPr>
          <w:rFonts w:ascii="Times New Roman" w:eastAsia="Times New Roman" w:hAnsi="Times New Roman" w:cs="Arial"/>
          <w:u w:val="single"/>
          <w:lang w:eastAsia="ru-RU"/>
        </w:rPr>
        <w:t>. Атака - атака.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А. Состязания проводятся на 1/2 стола (стол поделен на 4 игровых поля), жеребьевкой выбирается один из видов, играется 1 партия.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Конкретное содержание: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состязания в обмене ударами по диагонали справа направо;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обмен ударами по диагонали с левой половины на левую;</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обмен ударами по прямой с правой половины на левую;</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обмен ударами по прямой с левой половины на правую.</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Игра в пределах установленного игрового поля по правилам официальных соревнований.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1. Партия играется до 11 очков, каждый подает по 5 подач, при равном счете 10:10 подача поочередно переходит от одного к другому. Побеждает тот, кто первым наберет 11 очков, а при счете 10:10 — тот, кто выиграет с перевесом в 2 очка.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Б. Игра контрударами с левой и правой 1/3 стола против топ-спинов с 1/2 стола с ограничениями (из двух вариантов разметки стола жеребьевкой выбирается один, играется 2 партии со сменой сторон).</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Конкретное содержание: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игра контрударами с левой и правой 1/3 стола против топ-спинов с левой половины;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игра контрударами с левой и правой 1/3 стола против топ-спинов с правой половины.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1.Игрок, выполняющий удары с правой или левой половины стола, обязан посылать разнонаправленные мячи поочередно в левую или правую треть стола соперника: играющий в позиции для игры справа не имеет права играть слева, и наоборот. В противном случае он штрафуется. Спортсмен, играющий с правой или с левой трети стола, должен посылать мячи в установленную половину стола соперника. При невыполнении этого требования он штрафуется.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2.Спортсмен, играющий на стороне, разделенной на две половины, должен выполнять удары справа с верхним вращением налево сопернику, а игрок с другой стороны должен подавать аналогичные мячи в установленную половину стола соперника. Счет</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3.ведется до 11 - по 5 подач с каждой стороны, при счете 10:10 подача поочередно переходит от одного игрока к другому. После окончания партии игроки меняются сторонами, и соответственно изменяются их установки на игру. Побеждает тот, кто первым наберет 11 очков, а при счете 10:10 - тот, кто выиграет с перевесом в 2 очка.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В. Состязания в обмене топ-спинами по всему столу без установок (1 партия).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Конкретное содержание: обмен топ-спинами по всему столу без установок.</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1. Выполняются топ-спины справа в любую точку стола на половине соперника. Обоим игрокам запрещается выполнять удары с нижним вращением, за это они подвергаются штрафу.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2. Партия играется до 11 очков, каждый подает по 5 подач, при равном счете 10:10 подача поочередно переходит от одного к другому. Побеждает тот, кто первым наберет 11 очков, а при счете 10:10 -тот, кто выиграет с перевесом в 2 очка.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II. Атака - защита.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А. Быстрый накат с 1/2 стола против срезки с 1/2 стола (из четырех вариантов разметки стола жеребьевкой выбирает один, играется 1 партия).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Конкретное содержание: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удары накатом по диагонали справа направо против срезки;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удары накатом по диагонали слева налево против срезки;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удары накатом по прямой справа направо против срезки;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удары накатом по прямой слева налево против срезки.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1. Игрок, выполняющий атаку, подает справа мячи с верхним вращением (после подачи высшая точка отскока мяча должна находиться за пределами стола, в противном случае подача </w:t>
      </w:r>
      <w:r w:rsidRPr="00641D3A">
        <w:rPr>
          <w:rFonts w:ascii="Times New Roman" w:eastAsia="Times New Roman" w:hAnsi="Times New Roman" w:cs="Arial"/>
          <w:lang w:eastAsia="ru-RU"/>
        </w:rPr>
        <w:lastRenderedPageBreak/>
        <w:t>повторяется, а при умышленной короткой подаче игрок сначала предупреждается, затем подвергается штрафу).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Игрок, выполняющий срезки, подает справа мячи с нижним вращением. Игрок, выполняющий атаку, может принимать подачу подрезкой, а затем должен играть топ-спинами, в то время как соперник должен выполнять только срезки.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2. Партия играется до 11 очков, каждый подает по 5 подач, при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равном счете 10:10 подача поочередно переходит от одного к другому. Побеждает тот, кто первым наберет 11 очков, а при счете 10:10 - тот, кто выигрывает с перевесом в 2 очка.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Б. Ton-спин с левой или правой трети стола против срезки с 1/2 стола с установками (из двух вариантов разметки стола жеребьевкой выбирается один, каждый играет по 1 партии на каждой стороне стола, всего играются 2 партии).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Конкретное содержание: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выполнение топ-спинов или срезок с левой или правой трети стола против срезок или топ-спинов с левой половины стола с установками;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выполнение топ-спинов или срезок с левой или правой трети стола против срезок или топ-спинов с правой половины стола с установками.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1. Спортсмен, играющий в лево- или правосторонней стойке 1/2 стола, должен посылать разнонаправленные мячи (в том числе и при приеме подачи). В случае попадания дважды подряд в одну и ту же треть стола он штрафуется.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2. Игрок, выполняющий топ-спин, подает справа мячи с верхним вращением, игрок, выполняющий срезки, подает справа мячи с нижним вращением. Спортсмен, играющий с 1/2 стола, должен посылать мяч на левую 1/3 часть стола, а его соперник - в установленную поло вину стола. Спортсмен, выполняющий топ-спин, может сыграть под резкой только 1 раз в розыгрыше каждого очка, спортсмен, выполняющий срезки, как минимум первый мяч должен сыграть срезкой, после чего может выполнять другие удары. Счет ведется до 11 - по 5 подач с каждой стороны, при счете 10:10 подача поочередно переходит от одного игрока к другому. После окончания партий игроки меняются сторонами, и соответственно изменяются их установки на игру. Побеждает тот, кто первым наберет 11 очков, а при счете 10:10 - тот, кто выиграет с перевесом в 2 очка.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В. Топ-спин по всему стопу против удара срезкой без установок (играется 1 партия).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Конкретное содержание: выполнение топ-спина по всему столу против срезок без ограничений.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1. Спортсмен, выполняющий топ-спин, подает справа мячи с верхним вращением в любую точку стола на стороне соперника; спортсмен, выполняющий срезки, подает справа мячи с нижним вращением в любую точку на стороне соперника. Спортсмен, выполняющий топ-спин, может сыграть подрезкой только один раз в розыгрыше каждого очка; спортсмен, выполняющий срезки,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как минимум первый мяч должен сыграть срезкой, после чего может выполнять другие удары.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2. Партия играется до 11 очков, каждый подает по 5 подач, при равном счете 10:10 подача поочередно переходит от одного к другому. Побеждает тот, кто первым наберет 11 очков, а при счете 10:10 -тот, кто выиграет перевесом в 2 очка.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III. Защита - защита.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А. Игра на 1/2 стола (из четырех вариантов разметки жеребьевкой выбирается один, играется 1 партия).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Конкретное содержание: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обмен резаными ударами по диагонали справа направо;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обмен резаными ударами по диагонали слева налево;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обмен резаными ударами по прямой с правой половины на левую;</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обмен ударами по прямой с левой половины на правую.</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1. Игра ведется в пределах ограниченного игрового поля по правилам официальных соревнований.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2 . Партия играется до 11 очков, каждый подает по 5 подач, при равном счете 10:10 подача поочередно переходит от одного к другому. Побеждает тот, кто первым наберет 11 очков, а при счете 10:10 - тот, кто выиграет с перевесом в 2 очка.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Б. Игра атакующими ударами с 1/2 стола против срезок с 1/2 стола, (из четырех вариантов </w:t>
      </w:r>
      <w:r w:rsidRPr="00641D3A">
        <w:rPr>
          <w:rFonts w:ascii="Times New Roman" w:eastAsia="Times New Roman" w:hAnsi="Times New Roman" w:cs="Arial"/>
          <w:lang w:eastAsia="ru-RU"/>
        </w:rPr>
        <w:lastRenderedPageBreak/>
        <w:t>разметки стола жеребьевкой выбирается один, играются 2 партии, каждый игрок на каждой стороне стола играет по одной партии).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Конкретное содержание: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игра атакующими ударами против срезок с правой половины на правую;</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игра атакующими ударами против срезок с левой половины на левую;</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игра атакующими ударами против срезок по прямой с правой половины на левую;</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игра атакующими ударами против срезок по прямой с левой половины на правую.</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u w:val="single"/>
          <w:lang w:eastAsia="ru-RU"/>
        </w:rPr>
      </w:pPr>
      <w:r w:rsidRPr="00641D3A">
        <w:rPr>
          <w:rFonts w:ascii="Times New Roman" w:eastAsia="Times New Roman" w:hAnsi="Times New Roman" w:cs="Arial"/>
          <w:u w:val="single"/>
          <w:lang w:eastAsia="ru-RU"/>
        </w:rPr>
        <w:t>Требования.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Спортсмен, выполняющий удар, подает справа мячи с верхним вращением, в противном случае подача повторяется, при умышленной подаче укороченного мяча игрок сначала предупреждается, а затем подвергается штрафу; спортсмен, выполняющий срезки, подает мячи с нижним вращением. Спортсмен, выполняющий атакующие удары, может принять подачу соперника подрезкой, а в дальнейшем должен играть только ударами; спортсмен, выполняющий срезки, должен играть только срезками.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Счет ведется до 11 - по 5 подач с каждой стороны, при счете 10:10 подача поочередно переходит от одного к другому. После окончания партии игроки меняются сторонами, и соответственно изменяются их установки на игру. Побеждает тот, кто первым наберет 11 очков, а при счете 10:10 -тот, кто выиграет с перевесом в 2 очка. 3. Методическая часть учебной программы.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Программа является основным государственным документом учебно-тренировочной и воспитательной работы в ДЮСШ. Она раскрывает весь комплекс параметров обучения и тренировки в спортивной школе. В программе использованы современные тенденции развития настольного тенниса, передовой опыт обучения и тренировки игроков в настольный теннис.</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lang w:eastAsia="ru-RU"/>
        </w:rPr>
      </w:pPr>
      <w:r w:rsidRPr="00641D3A">
        <w:rPr>
          <w:rFonts w:ascii="Times New Roman" w:eastAsia="Times New Roman" w:hAnsi="Times New Roman" w:cs="Arial"/>
          <w:lang w:eastAsia="ru-RU"/>
        </w:rPr>
        <w:t xml:space="preserve">Программа содержит разделы, в которых освещены задачи и материал по видам подготовки (теоретической, физической, технической, тактической, игровой, психологической), средства и формы подготовки, система контрольных нормативов и упражнений. Программа обеспечивает строгую последовательность и непрерывность всего процесса становления спортивного мастерства юных спортсменов. 3.1. Организационно-методические указания. Многолетняя подготовка игроков в настольный теннис строится на основе методических положений, которые и составляют комплекс, необходимых для осуществления качественного учебно-тренировочного процесса. Для достижения спортивного мастерства необходимо освоение определённых объёмов тренировочных и соревновательных нагрузок. Развитие разных сторон подготовленности юных спортсменов проходит неравномерно (таблица 8). В одном возрасте преобладает прирост одних, в другом - других качеств. </w:t>
      </w:r>
    </w:p>
    <w:p w:rsidR="00641D3A" w:rsidRPr="00641D3A" w:rsidRDefault="00641D3A" w:rsidP="00352016">
      <w:pPr>
        <w:widowControl w:val="0"/>
        <w:tabs>
          <w:tab w:val="left" w:pos="0"/>
          <w:tab w:val="left" w:pos="2745"/>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3"/>
          <w:lang w:eastAsia="ru-RU"/>
        </w:rPr>
      </w:pPr>
      <w:r w:rsidRPr="00641D3A">
        <w:rPr>
          <w:rFonts w:ascii="Times New Roman" w:eastAsia="Times New Roman" w:hAnsi="Times New Roman" w:cs="Arial"/>
          <w:lang w:eastAsia="ru-RU"/>
        </w:rPr>
        <w:t>Поэтому очень важно, учитывая сенситивные периоды развития двигательных способностей, сохранить соразмерность развития основных физических качеств. Для этого тренеру необходимо знать возрастные особенности развития юных игроков.</w:t>
      </w:r>
    </w:p>
    <w:p w:rsidR="00641D3A" w:rsidRPr="00641D3A" w:rsidRDefault="00641D3A" w:rsidP="00352016">
      <w:pPr>
        <w:widowControl w:val="0"/>
        <w:shd w:val="clear" w:color="auto" w:fill="FFFFFF"/>
        <w:tabs>
          <w:tab w:val="left" w:pos="0"/>
        </w:tabs>
        <w:autoSpaceDE w:val="0"/>
        <w:autoSpaceDN w:val="0"/>
        <w:adjustRightInd w:val="0"/>
        <w:spacing w:before="245"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color w:val="000000"/>
          <w:spacing w:val="-2"/>
          <w:lang w:eastAsia="ru-RU"/>
        </w:rPr>
        <w:t>3.5. Планирование и учет учебно-тренировочного процесса.</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Учебно-тренировочный процесс в ДЮСШ планируется на основе учебных материалов, изложенных в данной программе. 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круглогодичную организацию учебно-тренировочных занятий.</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Учебным планом предусматриваются теоретические и практические занятия, сдача контрольных нормативов, прохождение тренерской и судейской практики, восстановительные мероприятия и участие в соревнованиях.</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На теоретических занятиях учащиеся знакомятся с развитием физкультурного движения, историей настольного тенниса, получают знания по анатомии, физиологии, врачебному контролю, гигиене, теоретические сведения по технике выполнения упражнений, методике обучения и тренировки, судейству соревнований.</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На практических занятиях учащиеся овладевают техникой выполнения упражнений настольного тенниса, развивают свои физические качества, приобретают инструкторские и судейские навыки, выполняют контрольные нормативы.</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t>Годичный цикл тренировочных занятий в группах подразделяется на подготовительные и соревновательные периоды. Может быть, один из несколько подготовительных и соревновательных периодов. Теннисисты выступают в соревнованиях или осуществляют прикидки в конце каждого соревновательного месяца. После каждого соревнования или прикидки необходимо снижение тренировочной нагрузки.</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spacing w:val="-1"/>
          <w:lang w:eastAsia="ru-RU"/>
        </w:rPr>
      </w:pPr>
      <w:r w:rsidRPr="00641D3A">
        <w:rPr>
          <w:rFonts w:ascii="Times New Roman" w:eastAsia="Times New Roman" w:hAnsi="Times New Roman" w:cs="Times New Roman"/>
          <w:color w:val="000000"/>
          <w:spacing w:val="-1"/>
          <w:lang w:eastAsia="ru-RU"/>
        </w:rPr>
        <w:lastRenderedPageBreak/>
        <w:t>Тренер - преподаватель по настольному теннису должен вести следующие документы планирования и учета работы: годовой план работы, список комплектования групп, план работы на месяц или период подготовки; учетная карточка показателей роста физической, специальной, технической подготовленности (групп УТ); расписание занятий; журнал учета групповых занятий, личные карточки и заявления родителей; дневники тренировок спортсменов; протоколы соревнований.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3.6. Основные понятия настольного тенниса.</w:t>
      </w:r>
    </w:p>
    <w:p w:rsidR="00641D3A" w:rsidRPr="00641D3A" w:rsidRDefault="00641D3A" w:rsidP="00352016">
      <w:pPr>
        <w:widowControl w:val="0"/>
        <w:numPr>
          <w:ilvl w:val="0"/>
          <w:numId w:val="2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i/>
          <w:iCs/>
          <w:lang w:eastAsia="ru-RU"/>
        </w:rPr>
      </w:pPr>
      <w:r w:rsidRPr="00641D3A">
        <w:rPr>
          <w:rFonts w:ascii="Times New Roman" w:eastAsia="Times New Roman" w:hAnsi="Times New Roman" w:cs="Times New Roman"/>
          <w:lang w:eastAsia="ru-RU"/>
        </w:rPr>
        <w:t>Тактика игры в настольный теннис и ее элементы.</w:t>
      </w:r>
      <w:r w:rsidRPr="00641D3A">
        <w:rPr>
          <w:rFonts w:ascii="Times New Roman" w:eastAsia="Times New Roman" w:hAnsi="Times New Roman" w:cs="Times New Roman"/>
          <w:i/>
          <w:iCs/>
          <w:lang w:eastAsia="ru-RU"/>
        </w:rPr>
        <w:t> </w:t>
      </w:r>
    </w:p>
    <w:p w:rsidR="00641D3A" w:rsidRPr="00641D3A" w:rsidRDefault="00641D3A" w:rsidP="00352016">
      <w:pPr>
        <w:widowControl w:val="0"/>
        <w:numPr>
          <w:ilvl w:val="0"/>
          <w:numId w:val="2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lang w:eastAsia="ru-RU"/>
        </w:rPr>
        <w:t>Технический прием (его виды и цели) и тактическое действие.</w:t>
      </w:r>
    </w:p>
    <w:p w:rsidR="00641D3A" w:rsidRPr="00641D3A" w:rsidRDefault="00641D3A" w:rsidP="00352016">
      <w:pPr>
        <w:widowControl w:val="0"/>
        <w:numPr>
          <w:ilvl w:val="0"/>
          <w:numId w:val="2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lang w:eastAsia="ru-RU"/>
        </w:rPr>
        <w:t>Основной принцип тактики.</w:t>
      </w:r>
      <w:r w:rsidRPr="00641D3A">
        <w:rPr>
          <w:rFonts w:ascii="Times New Roman" w:eastAsia="Times New Roman" w:hAnsi="Times New Roman" w:cs="Times New Roman"/>
          <w:i/>
          <w:iCs/>
          <w:lang w:eastAsia="ru-RU"/>
        </w:rPr>
        <w:t> </w:t>
      </w:r>
    </w:p>
    <w:p w:rsidR="00641D3A" w:rsidRPr="00641D3A" w:rsidRDefault="00641D3A" w:rsidP="00352016">
      <w:pPr>
        <w:widowControl w:val="0"/>
        <w:numPr>
          <w:ilvl w:val="0"/>
          <w:numId w:val="2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lang w:eastAsia="ru-RU"/>
        </w:rPr>
        <w:t>Тактика одиночной игры (тактика подач, тактика приема подач, тактика розыгрыша очка).</w:t>
      </w:r>
      <w:r w:rsidRPr="00641D3A">
        <w:rPr>
          <w:rFonts w:ascii="Times New Roman" w:eastAsia="Times New Roman" w:hAnsi="Times New Roman" w:cs="Times New Roman"/>
          <w:i/>
          <w:iCs/>
          <w:lang w:eastAsia="ru-RU"/>
        </w:rPr>
        <w:t> </w:t>
      </w:r>
    </w:p>
    <w:p w:rsidR="00641D3A" w:rsidRPr="00641D3A" w:rsidRDefault="00641D3A" w:rsidP="00352016">
      <w:pPr>
        <w:widowControl w:val="0"/>
        <w:numPr>
          <w:ilvl w:val="0"/>
          <w:numId w:val="2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lang w:eastAsia="ru-RU"/>
        </w:rPr>
        <w:t>Тактика атакующей игры.</w:t>
      </w:r>
      <w:r w:rsidRPr="00641D3A">
        <w:rPr>
          <w:rFonts w:ascii="Times New Roman" w:eastAsia="Times New Roman" w:hAnsi="Times New Roman" w:cs="Times New Roman"/>
          <w:i/>
          <w:iCs/>
          <w:lang w:eastAsia="ru-RU"/>
        </w:rPr>
        <w:t> </w:t>
      </w:r>
    </w:p>
    <w:p w:rsidR="00641D3A" w:rsidRPr="00641D3A" w:rsidRDefault="00641D3A" w:rsidP="00352016">
      <w:pPr>
        <w:widowControl w:val="0"/>
        <w:numPr>
          <w:ilvl w:val="0"/>
          <w:numId w:val="2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lang w:eastAsia="ru-RU"/>
        </w:rPr>
        <w:t>Тактика защитной игры.</w:t>
      </w:r>
      <w:r w:rsidRPr="00641D3A">
        <w:rPr>
          <w:rFonts w:ascii="Times New Roman" w:eastAsia="Times New Roman" w:hAnsi="Times New Roman" w:cs="Times New Roman"/>
          <w:i/>
          <w:iCs/>
          <w:lang w:eastAsia="ru-RU"/>
        </w:rPr>
        <w:t>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В настольном теннисе в отличие от футбола и шахмат ничь</w:t>
      </w:r>
      <w:r w:rsidRPr="00641D3A">
        <w:rPr>
          <w:rFonts w:ascii="Times New Roman" w:eastAsia="Times New Roman" w:hAnsi="Times New Roman" w:cs="Times New Roman"/>
          <w:color w:val="000000"/>
          <w:lang w:eastAsia="ru-RU"/>
        </w:rPr>
        <w:softHyphen/>
        <w:t>ей быть не может. В спортивном поединке при равенстве сил побеждает, как правило, тот, кто более гибко и творчески реализует заранее подготовленный план игры, правильно оценивает игровую ситуацию, быстрее выбирает оптимальное решение, действует инициативно и осуществляет его соответственно своим физи</w:t>
      </w:r>
      <w:r w:rsidRPr="00641D3A">
        <w:rPr>
          <w:rFonts w:ascii="Times New Roman" w:eastAsia="Times New Roman" w:hAnsi="Times New Roman" w:cs="Times New Roman"/>
          <w:color w:val="000000"/>
          <w:lang w:eastAsia="ru-RU"/>
        </w:rPr>
        <w:softHyphen/>
        <w:t>ческим и техническим возможностям. Сложной и одновременно самой разнообразной тактикой характеризуются спортивные игры и единоборства. Настоль</w:t>
      </w:r>
      <w:r w:rsidRPr="00641D3A">
        <w:rPr>
          <w:rFonts w:ascii="Times New Roman" w:eastAsia="Times New Roman" w:hAnsi="Times New Roman" w:cs="Times New Roman"/>
          <w:color w:val="000000"/>
          <w:lang w:eastAsia="ru-RU"/>
        </w:rPr>
        <w:softHyphen/>
        <w:t>ный теннис можно отнести и к тем и другим видам спорта. С одной стороны, это игра, так как спортсмены поперемен</w:t>
      </w:r>
      <w:r w:rsidRPr="00641D3A">
        <w:rPr>
          <w:rFonts w:ascii="Times New Roman" w:eastAsia="Times New Roman" w:hAnsi="Times New Roman" w:cs="Times New Roman"/>
          <w:color w:val="000000"/>
          <w:lang w:eastAsia="ru-RU"/>
        </w:rPr>
        <w:softHyphen/>
        <w:t>но выполняют удары по мячу по определенным правилам, а с другой стороны, это единоборство: спортсмены борются за выигрыш очка один на один, рассчитывая только на свои силы и технико-тактическую подготовленность. В этой борьбе зна</w:t>
      </w:r>
      <w:r w:rsidRPr="00641D3A">
        <w:rPr>
          <w:rFonts w:ascii="Times New Roman" w:eastAsia="Times New Roman" w:hAnsi="Times New Roman" w:cs="Times New Roman"/>
          <w:color w:val="000000"/>
          <w:lang w:eastAsia="ru-RU"/>
        </w:rPr>
        <w:softHyphen/>
        <w:t>чение приобретает тактика.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Тактика игры</w:t>
      </w:r>
      <w:r w:rsidRPr="00641D3A">
        <w:rPr>
          <w:rFonts w:ascii="Times New Roman" w:eastAsia="Times New Roman" w:hAnsi="Times New Roman" w:cs="Times New Roman"/>
          <w:color w:val="000000"/>
          <w:lang w:eastAsia="ru-RU"/>
        </w:rPr>
        <w:t> - это составная часть мастерства спортсмена, задачей которой является целесообразное применение средств, способов и форм ведения игры против конкретного противника и в конкретных условиях для достижения поставленной цели. При этом можно выделить следующие элемента тактики: сис</w:t>
      </w:r>
      <w:r w:rsidRPr="00641D3A">
        <w:rPr>
          <w:rFonts w:ascii="Times New Roman" w:eastAsia="Times New Roman" w:hAnsi="Times New Roman" w:cs="Times New Roman"/>
          <w:color w:val="000000"/>
          <w:lang w:eastAsia="ru-RU"/>
        </w:rPr>
        <w:softHyphen/>
        <w:t>тему, средства, способы и формы ведения игры. Под системой игры подразумевается поведение и деятельность спортсменов в целях решения заранее определенных тактических задач, а в командных соревнованиях - расстановка участников.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В современной теории настольного тенниса, так как все взаимодействия ракетки с мячом носят ударный характер, сло</w:t>
      </w:r>
      <w:r w:rsidRPr="00641D3A">
        <w:rPr>
          <w:rFonts w:ascii="Times New Roman" w:eastAsia="Times New Roman" w:hAnsi="Times New Roman" w:cs="Times New Roman"/>
          <w:color w:val="000000"/>
          <w:lang w:eastAsia="ru-RU"/>
        </w:rPr>
        <w:softHyphen/>
        <w:t>жилось специфическое определение терминов «технический прием» и «тактическое действие». Под </w:t>
      </w:r>
      <w:r w:rsidRPr="00641D3A">
        <w:rPr>
          <w:rFonts w:ascii="Times New Roman" w:eastAsia="Times New Roman" w:hAnsi="Times New Roman" w:cs="Times New Roman"/>
          <w:i/>
          <w:iCs/>
          <w:color w:val="000000"/>
          <w:lang w:eastAsia="ru-RU"/>
        </w:rPr>
        <w:t>техническим приемом</w:t>
      </w:r>
      <w:r w:rsidRPr="00641D3A">
        <w:rPr>
          <w:rFonts w:ascii="Times New Roman" w:eastAsia="Times New Roman" w:hAnsi="Times New Roman" w:cs="Times New Roman"/>
          <w:color w:val="000000"/>
          <w:lang w:eastAsia="ru-RU"/>
        </w:rPr>
        <w:t> понимают специфические по</w:t>
      </w:r>
      <w:r w:rsidRPr="00641D3A">
        <w:rPr>
          <w:rFonts w:ascii="Times New Roman" w:eastAsia="Times New Roman" w:hAnsi="Times New Roman" w:cs="Times New Roman"/>
          <w:color w:val="000000"/>
          <w:lang w:eastAsia="ru-RU"/>
        </w:rPr>
        <w:softHyphen/>
        <w:t>ложения и движения игрока, выполняющиеся вне тактической ситуации и отличающиеся характерной двигательной структу</w:t>
      </w:r>
      <w:r w:rsidRPr="00641D3A">
        <w:rPr>
          <w:rFonts w:ascii="Times New Roman" w:eastAsia="Times New Roman" w:hAnsi="Times New Roman" w:cs="Times New Roman"/>
          <w:color w:val="000000"/>
          <w:lang w:eastAsia="ru-RU"/>
        </w:rPr>
        <w:softHyphen/>
        <w:t>рой. </w:t>
      </w:r>
      <w:r w:rsidRPr="00641D3A">
        <w:rPr>
          <w:rFonts w:ascii="Times New Roman" w:eastAsia="Times New Roman" w:hAnsi="Times New Roman" w:cs="Times New Roman"/>
          <w:i/>
          <w:iCs/>
          <w:color w:val="000000"/>
          <w:lang w:eastAsia="ru-RU"/>
        </w:rPr>
        <w:t>Тактическое действие</w:t>
      </w:r>
      <w:r w:rsidRPr="00641D3A">
        <w:rPr>
          <w:rFonts w:ascii="Times New Roman" w:eastAsia="Times New Roman" w:hAnsi="Times New Roman" w:cs="Times New Roman"/>
          <w:color w:val="000000"/>
          <w:lang w:eastAsia="ru-RU"/>
        </w:rPr>
        <w:t> - это движение или совокупность движений, применяющихся для решения определенной такти</w:t>
      </w:r>
      <w:r w:rsidRPr="00641D3A">
        <w:rPr>
          <w:rFonts w:ascii="Times New Roman" w:eastAsia="Times New Roman" w:hAnsi="Times New Roman" w:cs="Times New Roman"/>
          <w:color w:val="000000"/>
          <w:lang w:eastAsia="ru-RU"/>
        </w:rPr>
        <w:softHyphen/>
        <w:t>ческой задачи.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Все технические приемы по своей тактической направ</w:t>
      </w:r>
      <w:r w:rsidRPr="00641D3A">
        <w:rPr>
          <w:rFonts w:ascii="Times New Roman" w:eastAsia="Times New Roman" w:hAnsi="Times New Roman" w:cs="Times New Roman"/>
          <w:color w:val="000000"/>
          <w:lang w:eastAsia="ru-RU"/>
        </w:rPr>
        <w:softHyphen/>
        <w:t>ленности могут быть атакующие, контратакующие, подгото</w:t>
      </w:r>
      <w:r w:rsidRPr="00641D3A">
        <w:rPr>
          <w:rFonts w:ascii="Times New Roman" w:eastAsia="Times New Roman" w:hAnsi="Times New Roman" w:cs="Times New Roman"/>
          <w:color w:val="000000"/>
          <w:lang w:eastAsia="ru-RU"/>
        </w:rPr>
        <w:softHyphen/>
        <w:t>вительные (или вспомогательные) и защитные. </w:t>
      </w:r>
      <w:r w:rsidRPr="00641D3A">
        <w:rPr>
          <w:rFonts w:ascii="Times New Roman" w:eastAsia="Times New Roman" w:hAnsi="Times New Roman" w:cs="Times New Roman"/>
          <w:i/>
          <w:iCs/>
          <w:color w:val="000000"/>
          <w:lang w:eastAsia="ru-RU"/>
        </w:rPr>
        <w:t>Атакующими</w:t>
      </w:r>
      <w:r w:rsidRPr="00641D3A">
        <w:rPr>
          <w:rFonts w:ascii="Times New Roman" w:eastAsia="Times New Roman" w:hAnsi="Times New Roman" w:cs="Times New Roman"/>
          <w:color w:val="000000"/>
          <w:lang w:eastAsia="ru-RU"/>
        </w:rPr>
        <w:t> называют действия, цель которых - активно выиграть очко. </w:t>
      </w:r>
      <w:r w:rsidRPr="00641D3A">
        <w:rPr>
          <w:rFonts w:ascii="Times New Roman" w:eastAsia="Times New Roman" w:hAnsi="Times New Roman" w:cs="Times New Roman"/>
          <w:i/>
          <w:iCs/>
          <w:color w:val="000000"/>
          <w:lang w:eastAsia="ru-RU"/>
        </w:rPr>
        <w:t>Контратакующими</w:t>
      </w:r>
      <w:r w:rsidRPr="00641D3A">
        <w:rPr>
          <w:rFonts w:ascii="Times New Roman" w:eastAsia="Times New Roman" w:hAnsi="Times New Roman" w:cs="Times New Roman"/>
          <w:color w:val="000000"/>
          <w:lang w:eastAsia="ru-RU"/>
        </w:rPr>
        <w:t> считают такие действия, когда на атаку со</w:t>
      </w:r>
      <w:r w:rsidRPr="00641D3A">
        <w:rPr>
          <w:rFonts w:ascii="Times New Roman" w:eastAsia="Times New Roman" w:hAnsi="Times New Roman" w:cs="Times New Roman"/>
          <w:color w:val="000000"/>
          <w:lang w:eastAsia="ru-RU"/>
        </w:rPr>
        <w:softHyphen/>
        <w:t xml:space="preserve">перника вы отвечаете более активными действиями, стараясь перехватить инициативу или выиграть очко. К </w:t>
      </w:r>
      <w:r w:rsidRPr="00641D3A">
        <w:rPr>
          <w:rFonts w:ascii="Times New Roman" w:eastAsia="Times New Roman" w:hAnsi="Times New Roman" w:cs="Times New Roman"/>
          <w:i/>
          <w:iCs/>
          <w:color w:val="000000"/>
          <w:lang w:eastAsia="ru-RU"/>
        </w:rPr>
        <w:t>подготовитель</w:t>
      </w:r>
      <w:r w:rsidRPr="00641D3A">
        <w:rPr>
          <w:rFonts w:ascii="Times New Roman" w:eastAsia="Times New Roman" w:hAnsi="Times New Roman" w:cs="Times New Roman"/>
          <w:i/>
          <w:iCs/>
          <w:color w:val="000000"/>
          <w:lang w:eastAsia="ru-RU"/>
        </w:rPr>
        <w:softHyphen/>
        <w:t>ным</w:t>
      </w:r>
      <w:r w:rsidRPr="00641D3A">
        <w:rPr>
          <w:rFonts w:ascii="Times New Roman" w:eastAsia="Times New Roman" w:hAnsi="Times New Roman" w:cs="Times New Roman"/>
          <w:color w:val="000000"/>
          <w:lang w:eastAsia="ru-RU"/>
        </w:rPr>
        <w:t xml:space="preserve"> действиям, как правило, относят приемы, задача которых, </w:t>
      </w:r>
      <w:r w:rsidRPr="00641D3A">
        <w:rPr>
          <w:rFonts w:ascii="Times New Roman" w:eastAsia="Times New Roman" w:hAnsi="Times New Roman" w:cs="Times New Roman"/>
          <w:color w:val="000000"/>
          <w:lang w:eastAsia="ru-RU"/>
        </w:rPr>
        <w:softHyphen/>
        <w:t>удерживая мяч в игре, создать удобную ситуацию или выну</w:t>
      </w:r>
      <w:r w:rsidRPr="00641D3A">
        <w:rPr>
          <w:rFonts w:ascii="Times New Roman" w:eastAsia="Times New Roman" w:hAnsi="Times New Roman" w:cs="Times New Roman"/>
          <w:color w:val="000000"/>
          <w:lang w:eastAsia="ru-RU"/>
        </w:rPr>
        <w:softHyphen/>
        <w:t>дить соперника возвратить такой мяч, чтобы было удобно на</w:t>
      </w:r>
      <w:r w:rsidRPr="00641D3A">
        <w:rPr>
          <w:rFonts w:ascii="Times New Roman" w:eastAsia="Times New Roman" w:hAnsi="Times New Roman" w:cs="Times New Roman"/>
          <w:color w:val="000000"/>
          <w:lang w:eastAsia="ru-RU"/>
        </w:rPr>
        <w:softHyphen/>
        <w:t>чать атаку.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Цель </w:t>
      </w:r>
      <w:r w:rsidRPr="00641D3A">
        <w:rPr>
          <w:rFonts w:ascii="Times New Roman" w:eastAsia="Times New Roman" w:hAnsi="Times New Roman" w:cs="Times New Roman"/>
          <w:i/>
          <w:iCs/>
          <w:color w:val="000000"/>
          <w:lang w:eastAsia="ru-RU"/>
        </w:rPr>
        <w:t>защитных действий</w:t>
      </w:r>
      <w:r w:rsidRPr="00641D3A">
        <w:rPr>
          <w:rFonts w:ascii="Times New Roman" w:eastAsia="Times New Roman" w:hAnsi="Times New Roman" w:cs="Times New Roman"/>
          <w:color w:val="000000"/>
          <w:lang w:eastAsia="ru-RU"/>
        </w:rPr>
        <w:t> – из сложной игровой ситуации, когда невозможно сыграть активно, любым способом вернуть мяч на половину стола соперника, не ошибиться и в то же вре</w:t>
      </w:r>
      <w:r w:rsidRPr="00641D3A">
        <w:rPr>
          <w:rFonts w:ascii="Times New Roman" w:eastAsia="Times New Roman" w:hAnsi="Times New Roman" w:cs="Times New Roman"/>
          <w:color w:val="000000"/>
          <w:lang w:eastAsia="ru-RU"/>
        </w:rPr>
        <w:softHyphen/>
        <w:t>мя не дать ему возможности атаковать. И один технический прием, например, топ-спин может быть в одной ситуации под</w:t>
      </w:r>
      <w:r w:rsidRPr="00641D3A">
        <w:rPr>
          <w:rFonts w:ascii="Times New Roman" w:eastAsia="Times New Roman" w:hAnsi="Times New Roman" w:cs="Times New Roman"/>
          <w:color w:val="000000"/>
          <w:lang w:eastAsia="ru-RU"/>
        </w:rPr>
        <w:softHyphen/>
        <w:t>готовительным, когда после него следует завершающий удар; в другой - атакующим, когда теннисист серийным выполне</w:t>
      </w:r>
      <w:r w:rsidRPr="00641D3A">
        <w:rPr>
          <w:rFonts w:ascii="Times New Roman" w:eastAsia="Times New Roman" w:hAnsi="Times New Roman" w:cs="Times New Roman"/>
          <w:color w:val="000000"/>
          <w:lang w:eastAsia="ru-RU"/>
        </w:rPr>
        <w:softHyphen/>
        <w:t>нием этого технического элемента стремится выиграть очко, а иногда - контратакующим, когда игрок, желая завладеть ини</w:t>
      </w:r>
      <w:r w:rsidRPr="00641D3A">
        <w:rPr>
          <w:rFonts w:ascii="Times New Roman" w:eastAsia="Times New Roman" w:hAnsi="Times New Roman" w:cs="Times New Roman"/>
          <w:color w:val="000000"/>
          <w:lang w:eastAsia="ru-RU"/>
        </w:rPr>
        <w:softHyphen/>
        <w:t>циативой, на активные действия соперника отвечает мощным топ-спином. Поэтому тактическую направленность техничес</w:t>
      </w:r>
      <w:r w:rsidRPr="00641D3A">
        <w:rPr>
          <w:rFonts w:ascii="Times New Roman" w:eastAsia="Times New Roman" w:hAnsi="Times New Roman" w:cs="Times New Roman"/>
          <w:color w:val="000000"/>
          <w:lang w:eastAsia="ru-RU"/>
        </w:rPr>
        <w:softHyphen/>
        <w:t>ких приемов необходимо рассматривать в конкретной игровой ситуации.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В настольном теннисе игроков по стилю игры принято де</w:t>
      </w:r>
      <w:r w:rsidRPr="00641D3A">
        <w:rPr>
          <w:rFonts w:ascii="Times New Roman" w:eastAsia="Times New Roman" w:hAnsi="Times New Roman" w:cs="Times New Roman"/>
          <w:color w:val="000000"/>
          <w:lang w:eastAsia="ru-RU"/>
        </w:rPr>
        <w:softHyphen/>
        <w:t>лить на: нападающих, придерживающихся наступательного стиля игры, и защитников - представителей позиционного сти</w:t>
      </w:r>
      <w:r w:rsidRPr="00641D3A">
        <w:rPr>
          <w:rFonts w:ascii="Times New Roman" w:eastAsia="Times New Roman" w:hAnsi="Times New Roman" w:cs="Times New Roman"/>
          <w:color w:val="000000"/>
          <w:lang w:eastAsia="ru-RU"/>
        </w:rPr>
        <w:softHyphen/>
        <w:t>ля и универсальных игроков.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Нападающие</w:t>
      </w:r>
      <w:r w:rsidRPr="00641D3A">
        <w:rPr>
          <w:rFonts w:ascii="Times New Roman" w:eastAsia="Times New Roman" w:hAnsi="Times New Roman" w:cs="Times New Roman"/>
          <w:color w:val="000000"/>
          <w:lang w:eastAsia="ru-RU"/>
        </w:rPr>
        <w:t> - это спортсмены, которые применяют атаку</w:t>
      </w:r>
      <w:r w:rsidRPr="00641D3A">
        <w:rPr>
          <w:rFonts w:ascii="Times New Roman" w:eastAsia="Times New Roman" w:hAnsi="Times New Roman" w:cs="Times New Roman"/>
          <w:color w:val="000000"/>
          <w:lang w:eastAsia="ru-RU"/>
        </w:rPr>
        <w:softHyphen/>
        <w:t>ющие и контратакующие удары, разыгрывают мячи в быстром темпе, стремятся владеть инициативой на протяжении всей игры и при малейшей возможности атаковать и контратако</w:t>
      </w:r>
      <w:r w:rsidRPr="00641D3A">
        <w:rPr>
          <w:rFonts w:ascii="Times New Roman" w:eastAsia="Times New Roman" w:hAnsi="Times New Roman" w:cs="Times New Roman"/>
          <w:color w:val="000000"/>
          <w:lang w:eastAsia="ru-RU"/>
        </w:rPr>
        <w:softHyphen/>
        <w:t>вать.</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Защитники </w:t>
      </w:r>
      <w:r w:rsidRPr="00641D3A">
        <w:rPr>
          <w:rFonts w:ascii="Times New Roman" w:eastAsia="Times New Roman" w:hAnsi="Times New Roman" w:cs="Times New Roman"/>
          <w:color w:val="000000"/>
          <w:lang w:eastAsia="ru-RU"/>
        </w:rPr>
        <w:t>- это спортсмены, ожидающие ошибок против</w:t>
      </w:r>
      <w:r w:rsidRPr="00641D3A">
        <w:rPr>
          <w:rFonts w:ascii="Times New Roman" w:eastAsia="Times New Roman" w:hAnsi="Times New Roman" w:cs="Times New Roman"/>
          <w:color w:val="000000"/>
          <w:lang w:eastAsia="ru-RU"/>
        </w:rPr>
        <w:softHyphen/>
        <w:t xml:space="preserve">ника в результате своих точных и </w:t>
      </w:r>
      <w:r w:rsidRPr="00641D3A">
        <w:rPr>
          <w:rFonts w:ascii="Times New Roman" w:eastAsia="Times New Roman" w:hAnsi="Times New Roman" w:cs="Times New Roman"/>
          <w:color w:val="000000"/>
          <w:lang w:eastAsia="ru-RU"/>
        </w:rPr>
        <w:lastRenderedPageBreak/>
        <w:t>стабильных действий.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Универсальные игроки</w:t>
      </w:r>
      <w:r w:rsidRPr="00641D3A">
        <w:rPr>
          <w:rFonts w:ascii="Times New Roman" w:eastAsia="Times New Roman" w:hAnsi="Times New Roman" w:cs="Times New Roman"/>
          <w:color w:val="000000"/>
          <w:lang w:eastAsia="ru-RU"/>
        </w:rPr>
        <w:t> - это спортсмены, сочетающие за</w:t>
      </w:r>
      <w:r w:rsidRPr="00641D3A">
        <w:rPr>
          <w:rFonts w:ascii="Times New Roman" w:eastAsia="Times New Roman" w:hAnsi="Times New Roman" w:cs="Times New Roman"/>
          <w:color w:val="000000"/>
          <w:lang w:eastAsia="ru-RU"/>
        </w:rPr>
        <w:softHyphen/>
        <w:t>щиту с нападением и контр нападением. При активной защите теннисист не выжидает ошибки противника, а чередует удары так, чтобы препятствовать его активным действиям.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Для того чтобы выигрывать, надо уметь выбирать правиль</w:t>
      </w:r>
      <w:r w:rsidRPr="00641D3A">
        <w:rPr>
          <w:rFonts w:ascii="Times New Roman" w:eastAsia="Times New Roman" w:hAnsi="Times New Roman" w:cs="Times New Roman"/>
          <w:color w:val="000000"/>
          <w:lang w:eastAsia="ru-RU"/>
        </w:rPr>
        <w:softHyphen/>
        <w:t>ную тактику, т.е. такой план игры, который позволит макси</w:t>
      </w:r>
      <w:r w:rsidRPr="00641D3A">
        <w:rPr>
          <w:rFonts w:ascii="Times New Roman" w:eastAsia="Times New Roman" w:hAnsi="Times New Roman" w:cs="Times New Roman"/>
          <w:color w:val="000000"/>
          <w:lang w:eastAsia="ru-RU"/>
        </w:rPr>
        <w:softHyphen/>
        <w:t>мально использовать свои сильные стороны и не дать возмож</w:t>
      </w:r>
      <w:r w:rsidRPr="00641D3A">
        <w:rPr>
          <w:rFonts w:ascii="Times New Roman" w:eastAsia="Times New Roman" w:hAnsi="Times New Roman" w:cs="Times New Roman"/>
          <w:color w:val="000000"/>
          <w:lang w:eastAsia="ru-RU"/>
        </w:rPr>
        <w:softHyphen/>
        <w:t>ности сделать то же самое сопернику.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К сожалению, не всегда оправдывает себя девиз: чем силь</w:t>
      </w:r>
      <w:r w:rsidRPr="00641D3A">
        <w:rPr>
          <w:rFonts w:ascii="Times New Roman" w:eastAsia="Times New Roman" w:hAnsi="Times New Roman" w:cs="Times New Roman"/>
          <w:color w:val="000000"/>
          <w:lang w:eastAsia="ru-RU"/>
        </w:rPr>
        <w:softHyphen/>
        <w:t>нее ударишь, тем быстрее выиграешь. Наоборот, в настоль</w:t>
      </w:r>
      <w:r w:rsidRPr="00641D3A">
        <w:rPr>
          <w:rFonts w:ascii="Times New Roman" w:eastAsia="Times New Roman" w:hAnsi="Times New Roman" w:cs="Times New Roman"/>
          <w:color w:val="000000"/>
          <w:lang w:eastAsia="ru-RU"/>
        </w:rPr>
        <w:softHyphen/>
        <w:t>ном теннисе прежде, чем ударить, надо подумать, как обыграть соперника, не забывая при этом, что он тоже хочет выиграть. В игре важно не только продумать свои действия, но и предста</w:t>
      </w:r>
      <w:r w:rsidRPr="00641D3A">
        <w:rPr>
          <w:rFonts w:ascii="Times New Roman" w:eastAsia="Times New Roman" w:hAnsi="Times New Roman" w:cs="Times New Roman"/>
          <w:color w:val="000000"/>
          <w:lang w:eastAsia="ru-RU"/>
        </w:rPr>
        <w:softHyphen/>
        <w:t>вить логику соперника, предвидеть ход его мысли и предуга</w:t>
      </w:r>
      <w:r w:rsidRPr="00641D3A">
        <w:rPr>
          <w:rFonts w:ascii="Times New Roman" w:eastAsia="Times New Roman" w:hAnsi="Times New Roman" w:cs="Times New Roman"/>
          <w:color w:val="000000"/>
          <w:lang w:eastAsia="ru-RU"/>
        </w:rPr>
        <w:softHyphen/>
        <w:t>дать его ответные действия. Вот это и есть тактика.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Основной принцип тактики</w:t>
      </w:r>
      <w:r w:rsidRPr="00641D3A">
        <w:rPr>
          <w:rFonts w:ascii="Times New Roman" w:eastAsia="Times New Roman" w:hAnsi="Times New Roman" w:cs="Times New Roman"/>
          <w:color w:val="000000"/>
          <w:lang w:eastAsia="ru-RU"/>
        </w:rPr>
        <w:t> - целесообразное использова</w:t>
      </w:r>
      <w:r w:rsidRPr="00641D3A">
        <w:rPr>
          <w:rFonts w:ascii="Times New Roman" w:eastAsia="Times New Roman" w:hAnsi="Times New Roman" w:cs="Times New Roman"/>
          <w:color w:val="000000"/>
          <w:lang w:eastAsia="ru-RU"/>
        </w:rPr>
        <w:softHyphen/>
        <w:t>ние своих возможностей с учетом сил соперника. Правильно оценивая возникающие игровые ситуации, принимая верные решения и действуя целесообразно, стараясь использовать все свои возможности и нейтрализуя сильные стороны соперника, можно достичь победы.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Некоторые даже опытные теннисисты рассчитывают толь</w:t>
      </w:r>
      <w:r w:rsidRPr="00641D3A">
        <w:rPr>
          <w:rFonts w:ascii="Times New Roman" w:eastAsia="Times New Roman" w:hAnsi="Times New Roman" w:cs="Times New Roman"/>
          <w:color w:val="000000"/>
          <w:lang w:eastAsia="ru-RU"/>
        </w:rPr>
        <w:softHyphen/>
        <w:t>ко на скорость и мощь своих ударов. Во встрече равных сопер</w:t>
      </w:r>
      <w:r w:rsidRPr="00641D3A">
        <w:rPr>
          <w:rFonts w:ascii="Times New Roman" w:eastAsia="Times New Roman" w:hAnsi="Times New Roman" w:cs="Times New Roman"/>
          <w:color w:val="000000"/>
          <w:lang w:eastAsia="ru-RU"/>
        </w:rPr>
        <w:softHyphen/>
        <w:t>ников преимущество будет иметь тот, кто грамотно и гибко действует тактически, т.е. умело и своевременно использует различные тактические варианты игры. Однако нельзя пола</w:t>
      </w:r>
      <w:r w:rsidRPr="00641D3A">
        <w:rPr>
          <w:rFonts w:ascii="Times New Roman" w:eastAsia="Times New Roman" w:hAnsi="Times New Roman" w:cs="Times New Roman"/>
          <w:color w:val="000000"/>
          <w:lang w:eastAsia="ru-RU"/>
        </w:rPr>
        <w:softHyphen/>
        <w:t>гаться и на одну тактику. Даже самый блестящий тактический план не принесет желаемого результата, если игрок не смо</w:t>
      </w:r>
      <w:r w:rsidRPr="00641D3A">
        <w:rPr>
          <w:rFonts w:ascii="Times New Roman" w:eastAsia="Times New Roman" w:hAnsi="Times New Roman" w:cs="Times New Roman"/>
          <w:color w:val="000000"/>
          <w:lang w:eastAsia="ru-RU"/>
        </w:rPr>
        <w:softHyphen/>
        <w:t>жете воплотить свои задумки в игре. Поэтому при овладении основами техники игры, необходимо сочетать их с изучением тактики. Желательно уже освоенные технические приемы ис</w:t>
      </w:r>
      <w:r w:rsidRPr="00641D3A">
        <w:rPr>
          <w:rFonts w:ascii="Times New Roman" w:eastAsia="Times New Roman" w:hAnsi="Times New Roman" w:cs="Times New Roman"/>
          <w:color w:val="000000"/>
          <w:lang w:eastAsia="ru-RU"/>
        </w:rPr>
        <w:softHyphen/>
        <w:t>пользовать в тактических комбинациях.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Тактика одиночной игры. </w:t>
      </w:r>
      <w:r w:rsidRPr="00641D3A">
        <w:rPr>
          <w:rFonts w:ascii="Times New Roman" w:eastAsia="Times New Roman" w:hAnsi="Times New Roman" w:cs="Times New Roman"/>
          <w:color w:val="000000"/>
          <w:lang w:eastAsia="ru-RU"/>
        </w:rPr>
        <w:t>Розыгрыш очка состоит из подачи или приема подачи, в зависимости от очередности действий, и непосредственно обмена ударами. Каждый из этих элементов игры постоянно присутствует в игре и имеет  свои особенности применения и свою тактику. Немаловажным моментом в тактике одиночной игры явля</w:t>
      </w:r>
      <w:r w:rsidRPr="00641D3A">
        <w:rPr>
          <w:rFonts w:ascii="Times New Roman" w:eastAsia="Times New Roman" w:hAnsi="Times New Roman" w:cs="Times New Roman"/>
          <w:color w:val="000000"/>
          <w:lang w:eastAsia="ru-RU"/>
        </w:rPr>
        <w:softHyphen/>
        <w:t>ется жребий перед началом встречи и право выбора подачи или приема подачи.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Если предстоит играть с сильным соперником и игрок уве</w:t>
      </w:r>
      <w:r w:rsidRPr="00641D3A">
        <w:rPr>
          <w:rFonts w:ascii="Times New Roman" w:eastAsia="Times New Roman" w:hAnsi="Times New Roman" w:cs="Times New Roman"/>
          <w:color w:val="000000"/>
          <w:lang w:eastAsia="ru-RU"/>
        </w:rPr>
        <w:softHyphen/>
        <w:t>ренней себя чувствует, когда ведет в счете, то лучше выбирать право подачи, таким образом, создав уже в начале партии раз</w:t>
      </w:r>
      <w:r w:rsidRPr="00641D3A">
        <w:rPr>
          <w:rFonts w:ascii="Times New Roman" w:eastAsia="Times New Roman" w:hAnsi="Times New Roman" w:cs="Times New Roman"/>
          <w:color w:val="000000"/>
          <w:lang w:eastAsia="ru-RU"/>
        </w:rPr>
        <w:softHyphen/>
        <w:t>рыв в счете. Останется только удержать его до конца партии. Если предстоит играть с незнакомым соперником или есть сомнения в исходе поединка, то желательно выбрать право приема подачи, тогда при равном счете в конце партии пода</w:t>
      </w:r>
      <w:r w:rsidRPr="00641D3A">
        <w:rPr>
          <w:rFonts w:ascii="Times New Roman" w:eastAsia="Times New Roman" w:hAnsi="Times New Roman" w:cs="Times New Roman"/>
          <w:color w:val="000000"/>
          <w:lang w:eastAsia="ru-RU"/>
        </w:rPr>
        <w:softHyphen/>
        <w:t>чи будут ваши и, следовательно, вы будете иметь некоторое преимущество.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Тактика подач </w:t>
      </w:r>
      <w:r w:rsidRPr="00641D3A">
        <w:rPr>
          <w:rFonts w:ascii="Times New Roman" w:eastAsia="Times New Roman" w:hAnsi="Times New Roman" w:cs="Times New Roman"/>
          <w:color w:val="000000"/>
          <w:lang w:eastAsia="ru-RU"/>
        </w:rPr>
        <w:t>- один из важных разделов тактики игры. Ведь за одну партию приходится подавать 8-10 подач, иными словами, игрок 8-10 раз имеет право первого удара. Однако замечено, что, увлекаясь обменом ударами, игроки нередко забывают о преимуществе своей подачи. Подача - такой при</w:t>
      </w:r>
      <w:r w:rsidRPr="00641D3A">
        <w:rPr>
          <w:rFonts w:ascii="Times New Roman" w:eastAsia="Times New Roman" w:hAnsi="Times New Roman" w:cs="Times New Roman"/>
          <w:color w:val="000000"/>
          <w:lang w:eastAsia="ru-RU"/>
        </w:rPr>
        <w:softHyphen/>
        <w:t>ем, который выполняют почти из статического положения и который не зависит от действий соперника. Поэтому у подающего игрока есть все возможности, чтобы продуманно и точно выполнить этот прием.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Подача</w:t>
      </w:r>
      <w:r w:rsidRPr="00641D3A">
        <w:rPr>
          <w:rFonts w:ascii="Times New Roman" w:eastAsia="Times New Roman" w:hAnsi="Times New Roman" w:cs="Times New Roman"/>
          <w:color w:val="000000"/>
          <w:lang w:eastAsia="ru-RU"/>
        </w:rPr>
        <w:t> - технический прием, с которого начинается такти</w:t>
      </w:r>
      <w:r w:rsidRPr="00641D3A">
        <w:rPr>
          <w:rFonts w:ascii="Times New Roman" w:eastAsia="Times New Roman" w:hAnsi="Times New Roman" w:cs="Times New Roman"/>
          <w:color w:val="000000"/>
          <w:lang w:eastAsia="ru-RU"/>
        </w:rPr>
        <w:softHyphen/>
        <w:t>ческая атака. Это первый удар по уязвимому месту соперника, первый шаг к выигрышу очка. Если раньше в настольном тен</w:t>
      </w:r>
      <w:r w:rsidRPr="00641D3A">
        <w:rPr>
          <w:rFonts w:ascii="Times New Roman" w:eastAsia="Times New Roman" w:hAnsi="Times New Roman" w:cs="Times New Roman"/>
          <w:color w:val="000000"/>
          <w:lang w:eastAsia="ru-RU"/>
        </w:rPr>
        <w:softHyphen/>
        <w:t>нисе подачу считали лишь средством введения мяча в игру, то сейчас ее относят к активным средствам нападения и борьбы за инициативу. В наши дни роль подачи в настольном теннисе, как в одиночных, так и в парных играх значительно возросла. Так, с помощью сложных сильно крученых и резаных подач, если они есть в вашем арсенале, даже в борьбе с опытным со</w:t>
      </w:r>
      <w:r w:rsidRPr="00641D3A">
        <w:rPr>
          <w:rFonts w:ascii="Times New Roman" w:eastAsia="Times New Roman" w:hAnsi="Times New Roman" w:cs="Times New Roman"/>
          <w:color w:val="000000"/>
          <w:lang w:eastAsia="ru-RU"/>
        </w:rPr>
        <w:softHyphen/>
        <w:t>перником вы можете выиграть 2-3 очка в партии.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При применении тактики подач необходимо руководство</w:t>
      </w:r>
      <w:r w:rsidRPr="00641D3A">
        <w:rPr>
          <w:rFonts w:ascii="Times New Roman" w:eastAsia="Times New Roman" w:hAnsi="Times New Roman" w:cs="Times New Roman"/>
          <w:color w:val="000000"/>
          <w:lang w:eastAsia="ru-RU"/>
        </w:rPr>
        <w:softHyphen/>
        <w:t>ваться следующим.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Стараться сразу же выиграть очко сложной подачей. Этот тактический прием можно использовать лишь неожиданно, когда соперник уже привык к подачам, - тогда в удобный момент необходимо выполнить схожим движением сложную по</w:t>
      </w:r>
      <w:r w:rsidRPr="00641D3A">
        <w:rPr>
          <w:rFonts w:ascii="Times New Roman" w:eastAsia="Times New Roman" w:hAnsi="Times New Roman" w:cs="Times New Roman"/>
          <w:color w:val="000000"/>
          <w:lang w:eastAsia="ru-RU"/>
        </w:rPr>
        <w:softHyphen/>
        <w:t>дачу, которая в этой игре еще не использовалась.</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Если соперник хорошо принимает подачи, то желательно начать активную игру и разыграть двух-трех-ходовую комби</w:t>
      </w:r>
      <w:r w:rsidRPr="00641D3A">
        <w:rPr>
          <w:rFonts w:ascii="Times New Roman" w:eastAsia="Times New Roman" w:hAnsi="Times New Roman" w:cs="Times New Roman"/>
          <w:color w:val="000000"/>
          <w:lang w:eastAsia="ru-RU"/>
        </w:rPr>
        <w:softHyphen/>
        <w:t>нацию. Как правило, опытные игроки заранее знают, в какую часть стола после той или иной выполненной ими подачи при</w:t>
      </w:r>
      <w:r w:rsidRPr="00641D3A">
        <w:rPr>
          <w:rFonts w:ascii="Times New Roman" w:eastAsia="Times New Roman" w:hAnsi="Times New Roman" w:cs="Times New Roman"/>
          <w:color w:val="000000"/>
          <w:lang w:eastAsia="ru-RU"/>
        </w:rPr>
        <w:softHyphen/>
        <w:t>летит мяч от соперника и уже заранее готовятся к соответству</w:t>
      </w:r>
      <w:r w:rsidRPr="00641D3A">
        <w:rPr>
          <w:rFonts w:ascii="Times New Roman" w:eastAsia="Times New Roman" w:hAnsi="Times New Roman" w:cs="Times New Roman"/>
          <w:color w:val="000000"/>
          <w:lang w:eastAsia="ru-RU"/>
        </w:rPr>
        <w:softHyphen/>
        <w:t>ющему удару. Для таких случаев нужно заранее продумать и натренировать тактические комбинации из двух-трех последо</w:t>
      </w:r>
      <w:r w:rsidRPr="00641D3A">
        <w:rPr>
          <w:rFonts w:ascii="Times New Roman" w:eastAsia="Times New Roman" w:hAnsi="Times New Roman" w:cs="Times New Roman"/>
          <w:color w:val="000000"/>
          <w:lang w:eastAsia="ru-RU"/>
        </w:rPr>
        <w:softHyphen/>
        <w:t>вательных ударов, нацеленных на выигрыш очка.</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lastRenderedPageBreak/>
        <w:t>В случае если соперник строит свою игру на активной так</w:t>
      </w:r>
      <w:r w:rsidRPr="00641D3A">
        <w:rPr>
          <w:rFonts w:ascii="Times New Roman" w:eastAsia="Times New Roman" w:hAnsi="Times New Roman" w:cs="Times New Roman"/>
          <w:color w:val="000000"/>
          <w:lang w:eastAsia="ru-RU"/>
        </w:rPr>
        <w:softHyphen/>
        <w:t>тике, лучше подавать подачи, нейтрализующие его активные действия. Обычно подают короткие подачи, которые не дают сопернику возможность тут же атаковать или контратаковать.</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Когда соперник хорошо атакует с обеих сторон, то жела</w:t>
      </w:r>
      <w:r w:rsidRPr="00641D3A">
        <w:rPr>
          <w:rFonts w:ascii="Times New Roman" w:eastAsia="Times New Roman" w:hAnsi="Times New Roman" w:cs="Times New Roman"/>
          <w:color w:val="000000"/>
          <w:lang w:eastAsia="ru-RU"/>
        </w:rPr>
        <w:softHyphen/>
        <w:t>тельно подавать в центр стола, чтобы тот не мог заранее подго</w:t>
      </w:r>
      <w:r w:rsidRPr="00641D3A">
        <w:rPr>
          <w:rFonts w:ascii="Times New Roman" w:eastAsia="Times New Roman" w:hAnsi="Times New Roman" w:cs="Times New Roman"/>
          <w:color w:val="000000"/>
          <w:lang w:eastAsia="ru-RU"/>
        </w:rPr>
        <w:softHyphen/>
        <w:t>товиться к выполнению того или иного удара.</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Необходимо постоянно заставлять соперника при приеме подач двигаться. Так, если он стоит далеко от стола, необхо</w:t>
      </w:r>
      <w:r w:rsidRPr="00641D3A">
        <w:rPr>
          <w:rFonts w:ascii="Times New Roman" w:eastAsia="Times New Roman" w:hAnsi="Times New Roman" w:cs="Times New Roman"/>
          <w:color w:val="000000"/>
          <w:lang w:eastAsia="ru-RU"/>
        </w:rPr>
        <w:softHyphen/>
        <w:t xml:space="preserve">димо выполнить короткую подачу; если близко, то наоборот </w:t>
      </w:r>
      <w:r w:rsidRPr="00641D3A">
        <w:rPr>
          <w:rFonts w:ascii="Times New Roman" w:eastAsia="Times New Roman" w:hAnsi="Times New Roman" w:cs="Times New Roman"/>
          <w:color w:val="000000"/>
          <w:lang w:eastAsia="ru-RU"/>
        </w:rPr>
        <w:softHyphen/>
        <w:t>длинную, быструю подачу на заднюю линию стола. Это будет способствовать или подбросу мяча, или появлению ошибок.</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При подачах с боковым вращением мяча следует использо</w:t>
      </w:r>
      <w:r w:rsidRPr="00641D3A">
        <w:rPr>
          <w:rFonts w:ascii="Times New Roman" w:eastAsia="Times New Roman" w:hAnsi="Times New Roman" w:cs="Times New Roman"/>
          <w:color w:val="000000"/>
          <w:lang w:eastAsia="ru-RU"/>
        </w:rPr>
        <w:softHyphen/>
        <w:t>вать их эффект отклонения траектории полета мяча и его от</w:t>
      </w:r>
      <w:r w:rsidRPr="00641D3A">
        <w:rPr>
          <w:rFonts w:ascii="Times New Roman" w:eastAsia="Times New Roman" w:hAnsi="Times New Roman" w:cs="Times New Roman"/>
          <w:color w:val="000000"/>
          <w:lang w:eastAsia="ru-RU"/>
        </w:rPr>
        <w:softHyphen/>
        <w:t>скока в сторону. Поэтому подачи с правым боковым вращени</w:t>
      </w:r>
      <w:r w:rsidRPr="00641D3A">
        <w:rPr>
          <w:rFonts w:ascii="Times New Roman" w:eastAsia="Times New Roman" w:hAnsi="Times New Roman" w:cs="Times New Roman"/>
          <w:color w:val="000000"/>
          <w:lang w:eastAsia="ru-RU"/>
        </w:rPr>
        <w:softHyphen/>
        <w:t>ем необходимо подавать глубоко вправо, а с левым, боковым вращением - в левый край стола, чтобы выбить соперника из удобной позиции.</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С появлением топ-спина длинные подачи с нижним вра</w:t>
      </w:r>
      <w:r w:rsidRPr="00641D3A">
        <w:rPr>
          <w:rFonts w:ascii="Times New Roman" w:eastAsia="Times New Roman" w:hAnsi="Times New Roman" w:cs="Times New Roman"/>
          <w:color w:val="000000"/>
          <w:lang w:eastAsia="ru-RU"/>
        </w:rPr>
        <w:softHyphen/>
        <w:t>щением во встречах с игроками, предпочитающими игру на</w:t>
      </w:r>
      <w:r w:rsidRPr="00641D3A">
        <w:rPr>
          <w:rFonts w:ascii="Times New Roman" w:eastAsia="Times New Roman" w:hAnsi="Times New Roman" w:cs="Times New Roman"/>
          <w:color w:val="000000"/>
          <w:lang w:eastAsia="ru-RU"/>
        </w:rPr>
        <w:softHyphen/>
        <w:t>падающего стиля, почти не применяют, так как это дает им возможность сразу начать атаку. Однако такие подачи можно применять в игре с приверженцами защитного стиля. Самой надежной считается очень короткая подача, в ответ на кото</w:t>
      </w:r>
      <w:r w:rsidRPr="00641D3A">
        <w:rPr>
          <w:rFonts w:ascii="Times New Roman" w:eastAsia="Times New Roman" w:hAnsi="Times New Roman" w:cs="Times New Roman"/>
          <w:color w:val="000000"/>
          <w:lang w:eastAsia="ru-RU"/>
        </w:rPr>
        <w:softHyphen/>
        <w:t>рую сопернику трудно выполнить сильный удар или топ-спин. Но если и он возвращает короткий мяч, то это не даст вам воз</w:t>
      </w:r>
      <w:r w:rsidRPr="00641D3A">
        <w:rPr>
          <w:rFonts w:ascii="Times New Roman" w:eastAsia="Times New Roman" w:hAnsi="Times New Roman" w:cs="Times New Roman"/>
          <w:color w:val="000000"/>
          <w:lang w:eastAsia="ru-RU"/>
        </w:rPr>
        <w:softHyphen/>
        <w:t>можности начать атаку. В таких случаях приходится выжидать случайного мяча, игра затягивается, и успех розыгрыша очка зависит от многих непредвиденных обстоятельств.</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В настоящее время наиболее эффективными считают быс</w:t>
      </w:r>
      <w:r w:rsidRPr="00641D3A">
        <w:rPr>
          <w:rFonts w:ascii="Times New Roman" w:eastAsia="Times New Roman" w:hAnsi="Times New Roman" w:cs="Times New Roman"/>
          <w:color w:val="000000"/>
          <w:lang w:eastAsia="ru-RU"/>
        </w:rPr>
        <w:softHyphen/>
        <w:t>трые длинные подачи со сложным смешанным вращением и обманными движениями, к которым прибегают только в тех случаях, когда соперник не может начать атакующие действия. Используют их в сочетании с короткими подачами для дости</w:t>
      </w:r>
      <w:r w:rsidRPr="00641D3A">
        <w:rPr>
          <w:rFonts w:ascii="Times New Roman" w:eastAsia="Times New Roman" w:hAnsi="Times New Roman" w:cs="Times New Roman"/>
          <w:color w:val="000000"/>
          <w:lang w:eastAsia="ru-RU"/>
        </w:rPr>
        <w:softHyphen/>
        <w:t>жения эффекта неожиданности. Опытные игроки для развития атаки со своих подач довольно часто подают мячи со сложным вращением в середину стола, чтобы сопернику неудобно было ни начать атаку, ни коротко отбить мяч.</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Играя на счет, необходимо помнить, что хорошая подача нередко решает исход матча. Чтобы подача была эффективным средством нападения, желательно в совершенстве овладеть двумя-тремя ее способами и использовать их в зависимости от конкретной обстановки. При этом очень важно знать силь</w:t>
      </w:r>
      <w:r w:rsidRPr="00641D3A">
        <w:rPr>
          <w:rFonts w:ascii="Times New Roman" w:eastAsia="Times New Roman" w:hAnsi="Times New Roman" w:cs="Times New Roman"/>
          <w:color w:val="000000"/>
          <w:lang w:eastAsia="ru-RU"/>
        </w:rPr>
        <w:softHyphen/>
        <w:t>ные и слабые стороны своего соперника и определять наибо</w:t>
      </w:r>
      <w:r w:rsidRPr="00641D3A">
        <w:rPr>
          <w:rFonts w:ascii="Times New Roman" w:eastAsia="Times New Roman" w:hAnsi="Times New Roman" w:cs="Times New Roman"/>
          <w:color w:val="000000"/>
          <w:lang w:eastAsia="ru-RU"/>
        </w:rPr>
        <w:softHyphen/>
        <w:t>лее уязвимые места в его стойке, в технике игры. Кроме того, подача должна отличаться точностью, силой, разнообразием вращений и скоростей полета мяча, динамичностью, так как это начало построения вашей тактической комбинации.</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Тактика приема подач тоже требует определенного мастерс</w:t>
      </w:r>
      <w:r w:rsidRPr="00641D3A">
        <w:rPr>
          <w:rFonts w:ascii="Times New Roman" w:eastAsia="Times New Roman" w:hAnsi="Times New Roman" w:cs="Times New Roman"/>
          <w:color w:val="000000"/>
          <w:lang w:eastAsia="ru-RU"/>
        </w:rPr>
        <w:softHyphen/>
        <w:t>тва. Очень часто действия начинающих игроков при приеме подачи сводятся к тому, чтобы любыми способами отбить мяч на сторону соперника, как говорится, лишь бы принять мяч, совершенно не думая о последующих действиях - своих и со</w:t>
      </w:r>
      <w:r w:rsidRPr="00641D3A">
        <w:rPr>
          <w:rFonts w:ascii="Times New Roman" w:eastAsia="Times New Roman" w:hAnsi="Times New Roman" w:cs="Times New Roman"/>
          <w:color w:val="000000"/>
          <w:lang w:eastAsia="ru-RU"/>
        </w:rPr>
        <w:softHyphen/>
        <w:t>перника. И при приеме подачи нужно стремиться овладеть инициативой ведения борьбы. Ведь недаром говорят: лучшая защита – это нападение.</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При приеме подачи желательно использовать любые воз</w:t>
      </w:r>
      <w:r w:rsidRPr="00641D3A">
        <w:rPr>
          <w:rFonts w:ascii="Times New Roman" w:eastAsia="Times New Roman" w:hAnsi="Times New Roman" w:cs="Times New Roman"/>
          <w:color w:val="000000"/>
          <w:lang w:eastAsia="ru-RU"/>
        </w:rPr>
        <w:softHyphen/>
        <w:t>можности для применения атакующих и контратакующих действий. Для этого лучше стоять чуть подальше от стола, ведь сделать шаг вперед и выполнить прием с продвижени</w:t>
      </w:r>
      <w:r w:rsidRPr="00641D3A">
        <w:rPr>
          <w:rFonts w:ascii="Times New Roman" w:eastAsia="Times New Roman" w:hAnsi="Times New Roman" w:cs="Times New Roman"/>
          <w:color w:val="000000"/>
          <w:lang w:eastAsia="ru-RU"/>
        </w:rPr>
        <w:softHyphen/>
        <w:t>ем вперед удобнее и эффективнее, чем пятиться назад. При приеме подачи необходимо предельно внимательно следить за движениями подающего, особенно за моментом соударе</w:t>
      </w:r>
      <w:r w:rsidRPr="00641D3A">
        <w:rPr>
          <w:rFonts w:ascii="Times New Roman" w:eastAsia="Times New Roman" w:hAnsi="Times New Roman" w:cs="Times New Roman"/>
          <w:color w:val="000000"/>
          <w:lang w:eastAsia="ru-RU"/>
        </w:rPr>
        <w:softHyphen/>
        <w:t>ния мяча с ракеткой, и настраивайтесь на активные действия. Необходимо всегда быть готовым к отражению длинных и ко</w:t>
      </w:r>
      <w:r w:rsidRPr="00641D3A">
        <w:rPr>
          <w:rFonts w:ascii="Times New Roman" w:eastAsia="Times New Roman" w:hAnsi="Times New Roman" w:cs="Times New Roman"/>
          <w:color w:val="000000"/>
          <w:lang w:eastAsia="ru-RU"/>
        </w:rPr>
        <w:softHyphen/>
        <w:t>ротких мячей.</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Длинные подачи с нижним или верхним вращением мяча лучше принимать быстрым накатом или топ-спином, чтобы не дать подающему подготовиться к следующему удару. А уж если он подготовился к ответным действиям, заранее проду</w:t>
      </w:r>
      <w:r w:rsidRPr="00641D3A">
        <w:rPr>
          <w:rFonts w:ascii="Times New Roman" w:eastAsia="Times New Roman" w:hAnsi="Times New Roman" w:cs="Times New Roman"/>
          <w:color w:val="000000"/>
          <w:lang w:eastAsia="ru-RU"/>
        </w:rPr>
        <w:softHyphen/>
        <w:t>мал их, то желательно, неожиданно изменив направление по</w:t>
      </w:r>
      <w:r w:rsidRPr="00641D3A">
        <w:rPr>
          <w:rFonts w:ascii="Times New Roman" w:eastAsia="Times New Roman" w:hAnsi="Times New Roman" w:cs="Times New Roman"/>
          <w:color w:val="000000"/>
          <w:lang w:eastAsia="ru-RU"/>
        </w:rPr>
        <w:softHyphen/>
        <w:t>лета мяча, «выбить» его из удобной позиции. Длинные подачи с сильным боковым или смешанным вращением необходимо также по возможности принимать активно, так как с подрезки сопернику будет удобно атаковать.</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Короткие подачи нужно принимать косо и коротко легкой срезкой или коротким накатом, чтобы опять-таки не дать по</w:t>
      </w:r>
      <w:r w:rsidRPr="00641D3A">
        <w:rPr>
          <w:rFonts w:ascii="Times New Roman" w:eastAsia="Times New Roman" w:hAnsi="Times New Roman" w:cs="Times New Roman"/>
          <w:color w:val="000000"/>
          <w:lang w:eastAsia="ru-RU"/>
        </w:rPr>
        <w:softHyphen/>
        <w:t>дающему игроку развернуть атаку и завладеть инициативой.</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Тактика розыгрыша очка</w:t>
      </w:r>
      <w:r w:rsidRPr="00641D3A">
        <w:rPr>
          <w:rFonts w:ascii="Times New Roman" w:eastAsia="Times New Roman" w:hAnsi="Times New Roman" w:cs="Times New Roman"/>
          <w:b/>
          <w:bCs/>
          <w:color w:val="000000"/>
          <w:lang w:eastAsia="ru-RU"/>
        </w:rPr>
        <w:t> </w:t>
      </w:r>
      <w:r w:rsidRPr="00641D3A">
        <w:rPr>
          <w:rFonts w:ascii="Times New Roman" w:eastAsia="Times New Roman" w:hAnsi="Times New Roman" w:cs="Times New Roman"/>
          <w:color w:val="000000"/>
          <w:lang w:eastAsia="ru-RU"/>
        </w:rPr>
        <w:t>– это один из наиболее разнооб</w:t>
      </w:r>
      <w:r w:rsidRPr="00641D3A">
        <w:rPr>
          <w:rFonts w:ascii="Times New Roman" w:eastAsia="Times New Roman" w:hAnsi="Times New Roman" w:cs="Times New Roman"/>
          <w:color w:val="000000"/>
          <w:lang w:eastAsia="ru-RU"/>
        </w:rPr>
        <w:softHyphen/>
        <w:t>разных и сложных разделов тактики игры. Ведь после подачи и ее приема, действия игроков становятся менее предсказуе</w:t>
      </w:r>
      <w:r w:rsidRPr="00641D3A">
        <w:rPr>
          <w:rFonts w:ascii="Times New Roman" w:eastAsia="Times New Roman" w:hAnsi="Times New Roman" w:cs="Times New Roman"/>
          <w:color w:val="000000"/>
          <w:lang w:eastAsia="ru-RU"/>
        </w:rPr>
        <w:softHyphen/>
        <w:t xml:space="preserve">мы и возникает бесчисленное множество игровых ситуаций, в которых очень трудно в кратчайший миг между ударами найти самый эффективный тактический вариант. Однако для некоторых типичных игровых </w:t>
      </w:r>
      <w:r w:rsidRPr="00641D3A">
        <w:rPr>
          <w:rFonts w:ascii="Times New Roman" w:eastAsia="Times New Roman" w:hAnsi="Times New Roman" w:cs="Times New Roman"/>
          <w:color w:val="000000"/>
          <w:lang w:eastAsia="ru-RU"/>
        </w:rPr>
        <w:lastRenderedPageBreak/>
        <w:t>ситуаций можно выбрать наиболее эффективный, рациональный, соответству</w:t>
      </w:r>
      <w:r w:rsidRPr="00641D3A">
        <w:rPr>
          <w:rFonts w:ascii="Times New Roman" w:eastAsia="Times New Roman" w:hAnsi="Times New Roman" w:cs="Times New Roman"/>
          <w:color w:val="000000"/>
          <w:lang w:eastAsia="ru-RU"/>
        </w:rPr>
        <w:softHyphen/>
        <w:t>ющий игровому стилю тактический вариант, который может объединять несколько тактических комбинаций.</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Составляющие тактики розыгрыша очка в современной игре - это скорость ответных действий, или темп игры, ко</w:t>
      </w:r>
      <w:r w:rsidRPr="00641D3A">
        <w:rPr>
          <w:rFonts w:ascii="Times New Roman" w:eastAsia="Times New Roman" w:hAnsi="Times New Roman" w:cs="Times New Roman"/>
          <w:color w:val="000000"/>
          <w:lang w:eastAsia="ru-RU"/>
        </w:rPr>
        <w:softHyphen/>
        <w:t>торый можно навязать сопернику, выполняя удары по восхо</w:t>
      </w:r>
      <w:r w:rsidRPr="00641D3A">
        <w:rPr>
          <w:rFonts w:ascii="Times New Roman" w:eastAsia="Times New Roman" w:hAnsi="Times New Roman" w:cs="Times New Roman"/>
          <w:color w:val="000000"/>
          <w:lang w:eastAsia="ru-RU"/>
        </w:rPr>
        <w:softHyphen/>
        <w:t>дящему мячу, высокая точность и стабильность технико-так</w:t>
      </w:r>
      <w:r w:rsidRPr="00641D3A">
        <w:rPr>
          <w:rFonts w:ascii="Times New Roman" w:eastAsia="Times New Roman" w:hAnsi="Times New Roman" w:cs="Times New Roman"/>
          <w:color w:val="000000"/>
          <w:lang w:eastAsia="ru-RU"/>
        </w:rPr>
        <w:softHyphen/>
        <w:t>тических приемов, активные атакующие и контратакующие действия, приемы с различными вращениями мяча, умение создать в игре сложные и неожиданные ситуации и т. п.</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 xml:space="preserve">Применение отработанных тактических комбинаций </w:t>
      </w:r>
      <w:r w:rsidRPr="00641D3A">
        <w:rPr>
          <w:rFonts w:ascii="Times New Roman" w:eastAsia="Times New Roman" w:hAnsi="Times New Roman" w:cs="Times New Roman"/>
          <w:color w:val="000000"/>
          <w:lang w:eastAsia="ru-RU"/>
        </w:rPr>
        <w:softHyphen/>
        <w:t>один из эффективнейших и зрелищных тактических приемов. В зависимости от того, с кем предстоит играть, следует строить тактику ведения игры и подбирать соответствующие тактичес</w:t>
      </w:r>
      <w:r w:rsidRPr="00641D3A">
        <w:rPr>
          <w:rFonts w:ascii="Times New Roman" w:eastAsia="Times New Roman" w:hAnsi="Times New Roman" w:cs="Times New Roman"/>
          <w:color w:val="000000"/>
          <w:lang w:eastAsia="ru-RU"/>
        </w:rPr>
        <w:softHyphen/>
        <w:t>кие комбинации.</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 xml:space="preserve">Тактика атакующей игры против игрока нападающего стиля. </w:t>
      </w:r>
      <w:r w:rsidRPr="00641D3A">
        <w:rPr>
          <w:rFonts w:ascii="Times New Roman" w:eastAsia="Times New Roman" w:hAnsi="Times New Roman" w:cs="Times New Roman"/>
          <w:color w:val="000000"/>
          <w:lang w:eastAsia="ru-RU"/>
        </w:rPr>
        <w:t>Если игрок предпочитает нападающий стиль игры и встре</w:t>
      </w:r>
      <w:r w:rsidRPr="00641D3A">
        <w:rPr>
          <w:rFonts w:ascii="Times New Roman" w:eastAsia="Times New Roman" w:hAnsi="Times New Roman" w:cs="Times New Roman"/>
          <w:color w:val="000000"/>
          <w:lang w:eastAsia="ru-RU"/>
        </w:rPr>
        <w:softHyphen/>
        <w:t>чается с соперником, придерживающимся такого же стиля, то желательно навязать противнику свою, удобную для игрока тактику. Необходимо стремиться постоянно владеть инициативой, опережать соперника в использовании атакующих и контратакующих действий. Для этого необходимо обратить серьезное внимание на на</w:t>
      </w:r>
      <w:r w:rsidRPr="00641D3A">
        <w:rPr>
          <w:rFonts w:ascii="Times New Roman" w:eastAsia="Times New Roman" w:hAnsi="Times New Roman" w:cs="Times New Roman"/>
          <w:color w:val="000000"/>
          <w:lang w:eastAsia="ru-RU"/>
        </w:rPr>
        <w:softHyphen/>
        <w:t>бор применяемых подач. Подача должна быть или выигрыш</w:t>
      </w:r>
      <w:r w:rsidRPr="00641D3A">
        <w:rPr>
          <w:rFonts w:ascii="Times New Roman" w:eastAsia="Times New Roman" w:hAnsi="Times New Roman" w:cs="Times New Roman"/>
          <w:color w:val="000000"/>
          <w:lang w:eastAsia="ru-RU"/>
        </w:rPr>
        <w:softHyphen/>
        <w:t>ной, или такой, чтобы, с одной стороны, не дать возможности противнику начать с нее атаку, а с другой – создать предпо</w:t>
      </w:r>
      <w:r w:rsidRPr="00641D3A">
        <w:rPr>
          <w:rFonts w:ascii="Times New Roman" w:eastAsia="Times New Roman" w:hAnsi="Times New Roman" w:cs="Times New Roman"/>
          <w:color w:val="000000"/>
          <w:lang w:eastAsia="ru-RU"/>
        </w:rPr>
        <w:softHyphen/>
        <w:t>сылки для своей атаки. Рекомендуется применять сложные короткие и сложные быстрые длинные подачи, выбивающие принимающего игрока из удобной позиции.</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Для достижения успеха важно также уметь принимать по</w:t>
      </w:r>
      <w:r w:rsidRPr="00641D3A">
        <w:rPr>
          <w:rFonts w:ascii="Times New Roman" w:eastAsia="Times New Roman" w:hAnsi="Times New Roman" w:cs="Times New Roman"/>
          <w:color w:val="000000"/>
          <w:lang w:eastAsia="ru-RU"/>
        </w:rPr>
        <w:softHyphen/>
        <w:t>дачи так, чтобы не дать сопернику начать атаку и в то же вре</w:t>
      </w:r>
      <w:r w:rsidRPr="00641D3A">
        <w:rPr>
          <w:rFonts w:ascii="Times New Roman" w:eastAsia="Times New Roman" w:hAnsi="Times New Roman" w:cs="Times New Roman"/>
          <w:color w:val="000000"/>
          <w:lang w:eastAsia="ru-RU"/>
        </w:rPr>
        <w:softHyphen/>
        <w:t>мя самому быть готовым выполнить ее в любой момент. Для построения тактики игры против игрока нападающего стиля могут подойти все активные тактические варианты. Выбор их зависит, прежде всего, от возможностей игрока и особеннос</w:t>
      </w:r>
      <w:r w:rsidRPr="00641D3A">
        <w:rPr>
          <w:rFonts w:ascii="Times New Roman" w:eastAsia="Times New Roman" w:hAnsi="Times New Roman" w:cs="Times New Roman"/>
          <w:color w:val="000000"/>
          <w:lang w:eastAsia="ru-RU"/>
        </w:rPr>
        <w:softHyphen/>
        <w:t>тей игры соперника. Поэтому желательно иметь в своем арсе</w:t>
      </w:r>
      <w:r w:rsidRPr="00641D3A">
        <w:rPr>
          <w:rFonts w:ascii="Times New Roman" w:eastAsia="Times New Roman" w:hAnsi="Times New Roman" w:cs="Times New Roman"/>
          <w:color w:val="000000"/>
          <w:lang w:eastAsia="ru-RU"/>
        </w:rPr>
        <w:softHyphen/>
        <w:t>нале не только выигрышный технический прием, который с гарантией обеспечит вам выигрыш очка, но также хорошо на</w:t>
      </w:r>
      <w:r w:rsidRPr="00641D3A">
        <w:rPr>
          <w:rFonts w:ascii="Times New Roman" w:eastAsia="Times New Roman" w:hAnsi="Times New Roman" w:cs="Times New Roman"/>
          <w:color w:val="000000"/>
          <w:lang w:eastAsia="ru-RU"/>
        </w:rPr>
        <w:softHyphen/>
        <w:t>игранные, отработанные тактические варианты и комбинации технических элементов на своей подаче, на приеме подачи со</w:t>
      </w:r>
      <w:r w:rsidRPr="00641D3A">
        <w:rPr>
          <w:rFonts w:ascii="Times New Roman" w:eastAsia="Times New Roman" w:hAnsi="Times New Roman" w:cs="Times New Roman"/>
          <w:color w:val="000000"/>
          <w:lang w:eastAsia="ru-RU"/>
        </w:rPr>
        <w:softHyphen/>
        <w:t>перника, а также в ходе розыгрыша очка, применение которых позволит вам выиграть очко.</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 xml:space="preserve">Тактика атакующей игры против игрока защитного стиля. </w:t>
      </w:r>
      <w:r w:rsidRPr="00641D3A">
        <w:rPr>
          <w:rFonts w:ascii="Times New Roman" w:eastAsia="Times New Roman" w:hAnsi="Times New Roman" w:cs="Times New Roman"/>
          <w:color w:val="000000"/>
          <w:lang w:eastAsia="ru-RU"/>
        </w:rPr>
        <w:t>Для построения тактики игры нападающего против игроков защитного стиля подачи также имеют большое значение. Же</w:t>
      </w:r>
      <w:r w:rsidRPr="00641D3A">
        <w:rPr>
          <w:rFonts w:ascii="Times New Roman" w:eastAsia="Times New Roman" w:hAnsi="Times New Roman" w:cs="Times New Roman"/>
          <w:color w:val="000000"/>
          <w:lang w:eastAsia="ru-RU"/>
        </w:rPr>
        <w:softHyphen/>
        <w:t>лательно применять атакующие подачи не только для выигры</w:t>
      </w:r>
      <w:r w:rsidRPr="00641D3A">
        <w:rPr>
          <w:rFonts w:ascii="Times New Roman" w:eastAsia="Times New Roman" w:hAnsi="Times New Roman" w:cs="Times New Roman"/>
          <w:color w:val="000000"/>
          <w:lang w:eastAsia="ru-RU"/>
        </w:rPr>
        <w:softHyphen/>
        <w:t>ша очка, но и для того, чтобы поставить соперника в трудное положение для последующего выигрыша очка. Подачи жела</w:t>
      </w:r>
      <w:r w:rsidRPr="00641D3A">
        <w:rPr>
          <w:rFonts w:ascii="Times New Roman" w:eastAsia="Times New Roman" w:hAnsi="Times New Roman" w:cs="Times New Roman"/>
          <w:color w:val="000000"/>
          <w:lang w:eastAsia="ru-RU"/>
        </w:rPr>
        <w:softHyphen/>
        <w:t>тельно выполнять короткие, чтобы не дать сопернику возмож</w:t>
      </w:r>
      <w:r w:rsidRPr="00641D3A">
        <w:rPr>
          <w:rFonts w:ascii="Times New Roman" w:eastAsia="Times New Roman" w:hAnsi="Times New Roman" w:cs="Times New Roman"/>
          <w:color w:val="000000"/>
          <w:lang w:eastAsia="ru-RU"/>
        </w:rPr>
        <w:softHyphen/>
        <w:t>ности с вашей подачи начать или завершить атаку. Для построения тактики игры с игроками защитного сти</w:t>
      </w:r>
      <w:r w:rsidRPr="00641D3A">
        <w:rPr>
          <w:rFonts w:ascii="Times New Roman" w:eastAsia="Times New Roman" w:hAnsi="Times New Roman" w:cs="Times New Roman"/>
          <w:color w:val="000000"/>
          <w:lang w:eastAsia="ru-RU"/>
        </w:rPr>
        <w:softHyphen/>
        <w:t>ля рекомендуется применять тактические варианты смены игрового ритма, постоянного изменения направления полета мяча, усыпления внимания с последующими неожиданными быстрыми действиями, особенно направляя мяч в живот или в противоположный от места нахождения соперника угол стола. Приносит также успех тактический вариант «зажим» в один из углов стола, чтобы затем неожиданным быстрым ударом, на</w:t>
      </w:r>
      <w:r w:rsidRPr="00641D3A">
        <w:rPr>
          <w:rFonts w:ascii="Times New Roman" w:eastAsia="Times New Roman" w:hAnsi="Times New Roman" w:cs="Times New Roman"/>
          <w:color w:val="000000"/>
          <w:lang w:eastAsia="ru-RU"/>
        </w:rPr>
        <w:softHyphen/>
        <w:t>катом или топ-спином в другой угол стола застать соперника врасплох. Если соперник плохо двигается вперед-назад, то не</w:t>
      </w:r>
      <w:r w:rsidRPr="00641D3A">
        <w:rPr>
          <w:rFonts w:ascii="Times New Roman" w:eastAsia="Times New Roman" w:hAnsi="Times New Roman" w:cs="Times New Roman"/>
          <w:color w:val="000000"/>
          <w:lang w:eastAsia="ru-RU"/>
        </w:rPr>
        <w:softHyphen/>
        <w:t xml:space="preserve">обходимо посылать мячи разнообразно, направляя их именно в этих направлениях, возвращая то медленные короткие, то быстрые длинные мячи, и, выбрав ситуацию, завершать атаку острыми неожиданными действиями. Необходимо помнить, что игроки защитного стиля иногда стремятся выиграть очко сами, не выжидая ошибки, и могут неожиданно не только атаковать по короткому мячу со стола, но и контратаковать ударом или </w:t>
      </w:r>
      <w:proofErr w:type="spellStart"/>
      <w:r w:rsidRPr="00641D3A">
        <w:rPr>
          <w:rFonts w:ascii="Times New Roman" w:eastAsia="Times New Roman" w:hAnsi="Times New Roman" w:cs="Times New Roman"/>
          <w:color w:val="000000"/>
          <w:lang w:eastAsia="ru-RU"/>
        </w:rPr>
        <w:t>контртоп-спином</w:t>
      </w:r>
      <w:proofErr w:type="spellEnd"/>
      <w:r w:rsidRPr="00641D3A">
        <w:rPr>
          <w:rFonts w:ascii="Times New Roman" w:eastAsia="Times New Roman" w:hAnsi="Times New Roman" w:cs="Times New Roman"/>
          <w:color w:val="000000"/>
          <w:lang w:eastAsia="ru-RU"/>
        </w:rPr>
        <w:t>. Надо быть готовым к подобным атакам, и уметь отвечать на такие мячи контратакующими действиями.</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 xml:space="preserve">Тактика защитной игры против игрока нападающего стиля. </w:t>
      </w:r>
      <w:r w:rsidRPr="00641D3A">
        <w:rPr>
          <w:rFonts w:ascii="Times New Roman" w:eastAsia="Times New Roman" w:hAnsi="Times New Roman" w:cs="Times New Roman"/>
          <w:color w:val="000000"/>
          <w:lang w:eastAsia="ru-RU"/>
        </w:rPr>
        <w:t>Тактика игрока защитного стиля в основном зависит от действий соперника и применяемых им тактических вариан</w:t>
      </w:r>
      <w:r w:rsidRPr="00641D3A">
        <w:rPr>
          <w:rFonts w:ascii="Times New Roman" w:eastAsia="Times New Roman" w:hAnsi="Times New Roman" w:cs="Times New Roman"/>
          <w:color w:val="000000"/>
          <w:lang w:eastAsia="ru-RU"/>
        </w:rPr>
        <w:softHyphen/>
        <w:t>тов. Выиграть очко удается либо в результате ошибки игрока атакующего стиля, либо когда атакующий игрок дает возмож</w:t>
      </w:r>
      <w:r w:rsidRPr="00641D3A">
        <w:rPr>
          <w:rFonts w:ascii="Times New Roman" w:eastAsia="Times New Roman" w:hAnsi="Times New Roman" w:cs="Times New Roman"/>
          <w:color w:val="000000"/>
          <w:lang w:eastAsia="ru-RU"/>
        </w:rPr>
        <w:softHyphen/>
        <w:t>ность выиграть игроку защитного стиля. Игрок за</w:t>
      </w:r>
      <w:r w:rsidRPr="00641D3A">
        <w:rPr>
          <w:rFonts w:ascii="Times New Roman" w:eastAsia="Times New Roman" w:hAnsi="Times New Roman" w:cs="Times New Roman"/>
          <w:color w:val="000000"/>
          <w:lang w:eastAsia="ru-RU"/>
        </w:rPr>
        <w:softHyphen/>
        <w:t>щитного стиля, в отличие от нападающего, который атакует серийно, свой коронный, сильный атакующий элемент выпол</w:t>
      </w:r>
      <w:r w:rsidRPr="00641D3A">
        <w:rPr>
          <w:rFonts w:ascii="Times New Roman" w:eastAsia="Times New Roman" w:hAnsi="Times New Roman" w:cs="Times New Roman"/>
          <w:color w:val="000000"/>
          <w:lang w:eastAsia="ru-RU"/>
        </w:rPr>
        <w:softHyphen/>
        <w:t>няет, как правило, один раз и неожиданно, что усложняет его прием соперником. Игрокам защитного стиля рекомендуется в основном использовать тактические варианты «длительного розыгрыша очка» и смены игрового ритма, запутывая игровы</w:t>
      </w:r>
      <w:r w:rsidRPr="00641D3A">
        <w:rPr>
          <w:rFonts w:ascii="Times New Roman" w:eastAsia="Times New Roman" w:hAnsi="Times New Roman" w:cs="Times New Roman"/>
          <w:color w:val="000000"/>
          <w:lang w:eastAsia="ru-RU"/>
        </w:rPr>
        <w:softHyphen/>
        <w:t>ми действиями, нелогичной игрой и другие, имеющие цель не дать сопернику серийно нападать и завершать начатую атаку.</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 xml:space="preserve">Тактика защитной игры против игрока защитного стиля. </w:t>
      </w:r>
      <w:r w:rsidRPr="00641D3A">
        <w:rPr>
          <w:rFonts w:ascii="Times New Roman" w:eastAsia="Times New Roman" w:hAnsi="Times New Roman" w:cs="Times New Roman"/>
          <w:color w:val="000000"/>
          <w:lang w:eastAsia="ru-RU"/>
        </w:rPr>
        <w:t>Когда встречаются два игрока, исповедующих один защит</w:t>
      </w:r>
      <w:r w:rsidRPr="00641D3A">
        <w:rPr>
          <w:rFonts w:ascii="Times New Roman" w:eastAsia="Times New Roman" w:hAnsi="Times New Roman" w:cs="Times New Roman"/>
          <w:color w:val="000000"/>
          <w:lang w:eastAsia="ru-RU"/>
        </w:rPr>
        <w:softHyphen/>
        <w:t>ный стиль, то иногда один из них меняет свое игровое амплуа и играет как игрок нападающего стиля. В таких случаях подходят перечисленные уже тактические варианты и комбинации для нападающего игрока против игрока защитного стиля и игро</w:t>
      </w:r>
      <w:r w:rsidRPr="00641D3A">
        <w:rPr>
          <w:rFonts w:ascii="Times New Roman" w:eastAsia="Times New Roman" w:hAnsi="Times New Roman" w:cs="Times New Roman"/>
          <w:color w:val="000000"/>
          <w:lang w:eastAsia="ru-RU"/>
        </w:rPr>
        <w:softHyphen/>
        <w:t xml:space="preserve">ка защитного стиля </w:t>
      </w:r>
      <w:r w:rsidRPr="00641D3A">
        <w:rPr>
          <w:rFonts w:ascii="Times New Roman" w:eastAsia="Times New Roman" w:hAnsi="Times New Roman" w:cs="Times New Roman"/>
          <w:color w:val="000000"/>
          <w:lang w:eastAsia="ru-RU"/>
        </w:rPr>
        <w:lastRenderedPageBreak/>
        <w:t>против нападающего. Еще одна ситуация - два игрока ведут выжидательную игру, надеясь на ошибки соперника. В этом случае можно применять такие тактические варианты, как нелогичная игра, смена ритма в игре срезками, «зажим» и некоторые другие. Однако если для ускорения игры вводится правило 13 ударов, тогда надо стремиться активизи</w:t>
      </w:r>
      <w:r w:rsidRPr="00641D3A">
        <w:rPr>
          <w:rFonts w:ascii="Times New Roman" w:eastAsia="Times New Roman" w:hAnsi="Times New Roman" w:cs="Times New Roman"/>
          <w:color w:val="000000"/>
          <w:lang w:eastAsia="ru-RU"/>
        </w:rPr>
        <w:softHyphen/>
        <w:t>ровать игру на своих подачах, применяя варианты для напада</w:t>
      </w:r>
      <w:r w:rsidRPr="00641D3A">
        <w:rPr>
          <w:rFonts w:ascii="Times New Roman" w:eastAsia="Times New Roman" w:hAnsi="Times New Roman" w:cs="Times New Roman"/>
          <w:color w:val="000000"/>
          <w:lang w:eastAsia="ru-RU"/>
        </w:rPr>
        <w:softHyphen/>
        <w:t>ющего стиля, а также активно играть на подачах противника, так как противник, готовя свою атаку, часто забывает о предо</w:t>
      </w:r>
      <w:r w:rsidRPr="00641D3A">
        <w:rPr>
          <w:rFonts w:ascii="Times New Roman" w:eastAsia="Times New Roman" w:hAnsi="Times New Roman" w:cs="Times New Roman"/>
          <w:color w:val="000000"/>
          <w:lang w:eastAsia="ru-RU"/>
        </w:rPr>
        <w:softHyphen/>
        <w:t>сторожности и возвращает удобные для атаки мячи. Как бы ни играл соперник, в защитном или нападающем стиле, старай</w:t>
      </w:r>
      <w:r w:rsidRPr="00641D3A">
        <w:rPr>
          <w:rFonts w:ascii="Times New Roman" w:eastAsia="Times New Roman" w:hAnsi="Times New Roman" w:cs="Times New Roman"/>
          <w:color w:val="000000"/>
          <w:lang w:eastAsia="ru-RU"/>
        </w:rPr>
        <w:softHyphen/>
        <w:t>тесь разнообразить игру, варьировать ее темп. Неожиданность задуманных комбинаций и творческий подход к игре исключи</w:t>
      </w:r>
      <w:r w:rsidRPr="00641D3A">
        <w:rPr>
          <w:rFonts w:ascii="Times New Roman" w:eastAsia="Times New Roman" w:hAnsi="Times New Roman" w:cs="Times New Roman"/>
          <w:color w:val="000000"/>
          <w:lang w:eastAsia="ru-RU"/>
        </w:rPr>
        <w:softHyphen/>
        <w:t>тельно важны.</w:t>
      </w:r>
    </w:p>
    <w:p w:rsidR="00641D3A" w:rsidRPr="00641D3A" w:rsidRDefault="00641D3A" w:rsidP="00352016">
      <w:pPr>
        <w:tabs>
          <w:tab w:val="left" w:pos="0"/>
        </w:tabs>
        <w:spacing w:before="100" w:beforeAutospacing="1"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Современная стратегия синтезирует и учитывает по сущес</w:t>
      </w:r>
      <w:r w:rsidRPr="00641D3A">
        <w:rPr>
          <w:rFonts w:ascii="Times New Roman" w:eastAsia="Times New Roman" w:hAnsi="Times New Roman" w:cs="Times New Roman"/>
          <w:color w:val="000000"/>
          <w:lang w:eastAsia="ru-RU"/>
        </w:rPr>
        <w:softHyphen/>
        <w:t>тву все стороны подготовленности спортсмена, отражающей</w:t>
      </w:r>
      <w:r w:rsidRPr="00641D3A">
        <w:rPr>
          <w:rFonts w:ascii="Times New Roman" w:eastAsia="Times New Roman" w:hAnsi="Times New Roman" w:cs="Times New Roman"/>
          <w:color w:val="000000"/>
          <w:lang w:eastAsia="ru-RU"/>
        </w:rPr>
        <w:softHyphen/>
        <w:t>ся в его действиях, и определяется подготовленностью игрока, подготовленностью противника, объективными условиями игры. Настольный теннис - вид спорта, где правильный выбор тактического варианта имеет большое значение. Для проведе</w:t>
      </w:r>
      <w:r w:rsidRPr="00641D3A">
        <w:rPr>
          <w:rFonts w:ascii="Times New Roman" w:eastAsia="Times New Roman" w:hAnsi="Times New Roman" w:cs="Times New Roman"/>
          <w:color w:val="000000"/>
          <w:lang w:eastAsia="ru-RU"/>
        </w:rPr>
        <w:softHyphen/>
        <w:t>ния эффективных тактических комбинаций теннисисту надо уметь распознать по подготовительным движениям соперника его дальнейшие намерения, принять оптимальное решение и навязать свою, неудобную для него манеру игры. Знание тактических комбинаций, вариантов, владение ими, помогут правильно составлять тактический план и успешно осуществлять его в игре с конкретным противником. Выби</w:t>
      </w:r>
      <w:r w:rsidRPr="00641D3A">
        <w:rPr>
          <w:rFonts w:ascii="Times New Roman" w:eastAsia="Times New Roman" w:hAnsi="Times New Roman" w:cs="Times New Roman"/>
          <w:color w:val="000000"/>
          <w:lang w:eastAsia="ru-RU"/>
        </w:rPr>
        <w:softHyphen/>
        <w:t>рая тактические варианты и комбинации игры, необходимо руководствоваться уровнем физической и технической подго</w:t>
      </w:r>
      <w:r w:rsidRPr="00641D3A">
        <w:rPr>
          <w:rFonts w:ascii="Times New Roman" w:eastAsia="Times New Roman" w:hAnsi="Times New Roman" w:cs="Times New Roman"/>
          <w:color w:val="000000"/>
          <w:lang w:eastAsia="ru-RU"/>
        </w:rPr>
        <w:softHyphen/>
        <w:t>товленности игрока и возможностей соперника. Противопос</w:t>
      </w:r>
      <w:r w:rsidRPr="00641D3A">
        <w:rPr>
          <w:rFonts w:ascii="Times New Roman" w:eastAsia="Times New Roman" w:hAnsi="Times New Roman" w:cs="Times New Roman"/>
          <w:color w:val="000000"/>
          <w:lang w:eastAsia="ru-RU"/>
        </w:rPr>
        <w:softHyphen/>
        <w:t>тавляйте свои сильные стороны слабым сторонам соперника, старайтесь нейтрализовать его сильные стороны, тогда ус</w:t>
      </w:r>
      <w:r w:rsidRPr="00641D3A">
        <w:rPr>
          <w:rFonts w:ascii="Times New Roman" w:eastAsia="Times New Roman" w:hAnsi="Times New Roman" w:cs="Times New Roman"/>
          <w:color w:val="000000"/>
          <w:lang w:eastAsia="ru-RU"/>
        </w:rPr>
        <w:softHyphen/>
        <w:t>пех в игре вам обеспечен.</w:t>
      </w:r>
    </w:p>
    <w:p w:rsidR="001A52CF" w:rsidRDefault="001A52CF" w:rsidP="00352016">
      <w:pPr>
        <w:tabs>
          <w:tab w:val="left" w:pos="0"/>
        </w:tabs>
        <w:spacing w:before="100" w:beforeAutospacing="1" w:after="0" w:line="240" w:lineRule="auto"/>
        <w:contextualSpacing/>
        <w:jc w:val="both"/>
        <w:rPr>
          <w:rFonts w:ascii="Times New Roman" w:eastAsia="Times New Roman" w:hAnsi="Times New Roman" w:cs="Times New Roman"/>
          <w:b/>
          <w:color w:val="000000"/>
          <w:spacing w:val="2"/>
          <w:lang w:eastAsia="ru-RU"/>
        </w:rPr>
      </w:pPr>
    </w:p>
    <w:p w:rsidR="00641D3A" w:rsidRPr="00641D3A" w:rsidRDefault="00352016" w:rsidP="00352016">
      <w:pPr>
        <w:tabs>
          <w:tab w:val="left" w:pos="0"/>
        </w:tabs>
        <w:spacing w:before="100" w:beforeAutospacing="1"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b/>
          <w:color w:val="000000"/>
          <w:spacing w:val="2"/>
          <w:lang w:eastAsia="ru-RU"/>
        </w:rPr>
        <w:t xml:space="preserve">4. </w:t>
      </w:r>
      <w:proofErr w:type="spellStart"/>
      <w:r>
        <w:rPr>
          <w:rFonts w:ascii="Times New Roman" w:eastAsia="Times New Roman" w:hAnsi="Times New Roman" w:cs="Times New Roman"/>
          <w:b/>
          <w:color w:val="000000"/>
          <w:spacing w:val="2"/>
          <w:lang w:eastAsia="ru-RU"/>
        </w:rPr>
        <w:t>П</w:t>
      </w:r>
      <w:r w:rsidRPr="00641D3A">
        <w:rPr>
          <w:rFonts w:ascii="Times New Roman" w:eastAsia="Times New Roman" w:hAnsi="Times New Roman" w:cs="Times New Roman"/>
          <w:b/>
          <w:color w:val="000000"/>
          <w:spacing w:val="2"/>
          <w:lang w:eastAsia="ru-RU"/>
        </w:rPr>
        <w:t>рогаммный</w:t>
      </w:r>
      <w:proofErr w:type="spellEnd"/>
      <w:r w:rsidRPr="00641D3A">
        <w:rPr>
          <w:rFonts w:ascii="Times New Roman" w:eastAsia="Times New Roman" w:hAnsi="Times New Roman" w:cs="Times New Roman"/>
          <w:b/>
          <w:color w:val="000000"/>
          <w:spacing w:val="2"/>
          <w:lang w:eastAsia="ru-RU"/>
        </w:rPr>
        <w:t xml:space="preserve"> материал для практических занятий.</w:t>
      </w:r>
    </w:p>
    <w:p w:rsidR="001A52CF" w:rsidRDefault="001A52CF" w:rsidP="002A4F7F">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4.1. Перечень подвижных игр, используемых на этапе начальной подготовки юных теннисистов.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4.1.1. Одиночные, парные и групповые упражнения с мячом и ракеткой.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i/>
          <w:u w:val="single"/>
          <w:lang w:eastAsia="ru-RU"/>
        </w:rPr>
      </w:pPr>
      <w:r w:rsidRPr="00641D3A">
        <w:rPr>
          <w:rFonts w:ascii="Times New Roman" w:eastAsia="Times New Roman" w:hAnsi="Times New Roman" w:cs="Times New Roman"/>
          <w:i/>
          <w:u w:val="single"/>
          <w:lang w:eastAsia="ru-RU"/>
        </w:rPr>
        <w:t>Парные упражнения:</w:t>
      </w:r>
    </w:p>
    <w:p w:rsidR="00641D3A" w:rsidRPr="00641D3A" w:rsidRDefault="00641D3A" w:rsidP="00352016">
      <w:pPr>
        <w:widowControl w:val="0"/>
        <w:numPr>
          <w:ilvl w:val="0"/>
          <w:numId w:val="15"/>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броски теннисного мяча одной рукой (правой и левой поочередно) и ловля мяча (после отскока от земли и без) партнёром сначала двумя руками, потом одной.</w:t>
      </w:r>
    </w:p>
    <w:p w:rsidR="00641D3A" w:rsidRPr="00641D3A" w:rsidRDefault="00641D3A" w:rsidP="00352016">
      <w:pPr>
        <w:widowControl w:val="0"/>
        <w:numPr>
          <w:ilvl w:val="0"/>
          <w:numId w:val="15"/>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броски мяча одной рукой вперёд-вверх и ловля мяча (после отскока от земли и без)  партнёром на уровне головы.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u w:val="single"/>
          <w:lang w:eastAsia="ru-RU"/>
        </w:rPr>
      </w:pPr>
      <w:r w:rsidRPr="00641D3A">
        <w:rPr>
          <w:rFonts w:ascii="Times New Roman" w:eastAsia="Times New Roman" w:hAnsi="Times New Roman" w:cs="Times New Roman"/>
          <w:i/>
          <w:u w:val="single"/>
          <w:lang w:eastAsia="ru-RU"/>
        </w:rPr>
        <w:t>Групповые игры с мячом.</w:t>
      </w:r>
    </w:p>
    <w:p w:rsidR="00641D3A" w:rsidRPr="00641D3A" w:rsidRDefault="00641D3A" w:rsidP="00352016">
      <w:pPr>
        <w:widowControl w:val="0"/>
        <w:numPr>
          <w:ilvl w:val="0"/>
          <w:numId w:val="1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«Мяч в кругу». Группа становится в круг, водящий - в центре круга и по сигналу (или без) бросает мяч по кругу. Задача - словить мяч и бросить назад водящему.</w:t>
      </w:r>
    </w:p>
    <w:p w:rsidR="00641D3A" w:rsidRPr="00641D3A" w:rsidRDefault="00641D3A" w:rsidP="00352016">
      <w:pPr>
        <w:widowControl w:val="0"/>
        <w:numPr>
          <w:ilvl w:val="0"/>
          <w:numId w:val="1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«Мяч вдогонку». Группа становится в круг. Тренер раздаёт 4 мяча. По сигналу дети одновременно начинают быстро передавать мяч друг другу. У кого 2 мяча - проигрывает.</w:t>
      </w:r>
    </w:p>
    <w:p w:rsidR="00641D3A" w:rsidRPr="00641D3A" w:rsidRDefault="00641D3A" w:rsidP="00352016">
      <w:pPr>
        <w:widowControl w:val="0"/>
        <w:numPr>
          <w:ilvl w:val="0"/>
          <w:numId w:val="1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«Собачка». Группа становится в круг. «Собачка» в центре круга. По сигналу дети начинают пасовать мяч друг другу таким образом, чтобы «собачка» не коснулась мяча. Если «собачка» коснулась или словила мяч, то игрок, бросивший этот мяч становится «собачкой».</w:t>
      </w:r>
    </w:p>
    <w:p w:rsidR="00641D3A" w:rsidRPr="00641D3A" w:rsidRDefault="00641D3A" w:rsidP="00352016">
      <w:pPr>
        <w:widowControl w:val="0"/>
        <w:numPr>
          <w:ilvl w:val="0"/>
          <w:numId w:val="1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«Пасы». Дети разбиваются на 2 команды. Каждая команда пасует друг другу мячик, а другая пытается перехватить его (перехватывать разрешается только летящий мяч). Побеждает та команда, которая совершит 10 пасов подряд.</w:t>
      </w:r>
    </w:p>
    <w:p w:rsidR="00641D3A" w:rsidRPr="00641D3A" w:rsidRDefault="00641D3A" w:rsidP="00352016">
      <w:pPr>
        <w:widowControl w:val="0"/>
        <w:numPr>
          <w:ilvl w:val="0"/>
          <w:numId w:val="1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«Удержи мяч на ракетке». Группа становится в круг с ракетками. Тренер раздаёт 3 мяча. По сигналу дети одновременно начинают быстро передавать мяч с ракетки на ракетку. У кого 2 мяча – проигрывает.</w:t>
      </w:r>
    </w:p>
    <w:p w:rsidR="00641D3A" w:rsidRPr="00641D3A" w:rsidRDefault="00641D3A" w:rsidP="00352016">
      <w:pPr>
        <w:widowControl w:val="0"/>
        <w:numPr>
          <w:ilvl w:val="0"/>
          <w:numId w:val="1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«Не зевай». Группа становится в круг. В игре используются 2-4 мяча (если в группе 10 человек, то 2-3 мяча, если 15 человек, то 3-4 мяча). В начале игры мячи у 2-3 детей через 4-5 человек. По команде дети бросают мячи вправо или влево, а ловят с другой стороны. Неточно бросивший мяч и не поймавший хорошо подброшенный мяч выходит из игры. Оставшиеся играют до тех пор, пока не выявится победитель. (Когда остаётся 4-5 человек, играют одним мячом).</w:t>
      </w:r>
    </w:p>
    <w:p w:rsidR="00641D3A" w:rsidRPr="00641D3A" w:rsidRDefault="00641D3A" w:rsidP="00352016">
      <w:pPr>
        <w:widowControl w:val="0"/>
        <w:numPr>
          <w:ilvl w:val="0"/>
          <w:numId w:val="1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«Змейка». Ученики делятся на 2 команды. Участники становятся в затылок друг другу. У капитанов, стоящих впереди, в руке по мячу. По команде первые бросают мяч вверх - назад стоящим сзади, последний в «змейке» ловит мяч, бежит вперёд, становится спиной к своей команде и бросает мяч назад. Побеждает команда, которая после 2-3 кругов раньше выполнит задание.</w:t>
      </w:r>
    </w:p>
    <w:p w:rsidR="00641D3A" w:rsidRPr="00641D3A" w:rsidRDefault="00641D3A" w:rsidP="00352016">
      <w:pPr>
        <w:widowControl w:val="0"/>
        <w:numPr>
          <w:ilvl w:val="0"/>
          <w:numId w:val="1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«Вратарь». Группа делится на пары. И. п. двух партнёров - лицом друг к другу на </w:t>
      </w:r>
      <w:r w:rsidRPr="00641D3A">
        <w:rPr>
          <w:rFonts w:ascii="Times New Roman" w:eastAsia="Times New Roman" w:hAnsi="Times New Roman" w:cs="Times New Roman"/>
          <w:lang w:eastAsia="ru-RU"/>
        </w:rPr>
        <w:lastRenderedPageBreak/>
        <w:t>расстоянии 4-</w:t>
      </w:r>
      <w:smartTag w:uri="urn:schemas-microsoft-com:office:smarttags" w:element="metricconverter">
        <w:smartTagPr>
          <w:attr w:name="ProductID" w:val="5 метров"/>
        </w:smartTagPr>
        <w:r w:rsidRPr="00641D3A">
          <w:rPr>
            <w:rFonts w:ascii="Times New Roman" w:eastAsia="Times New Roman" w:hAnsi="Times New Roman" w:cs="Times New Roman"/>
            <w:lang w:eastAsia="ru-RU"/>
          </w:rPr>
          <w:t>5 метров</w:t>
        </w:r>
      </w:smartTag>
      <w:r w:rsidRPr="00641D3A">
        <w:rPr>
          <w:rFonts w:ascii="Times New Roman" w:eastAsia="Times New Roman" w:hAnsi="Times New Roman" w:cs="Times New Roman"/>
          <w:lang w:eastAsia="ru-RU"/>
        </w:rPr>
        <w:t>. Один партнёр стоит спиной к стенке или фону. Он не должен пропустить мяч, брошенный партнёром, а должен поймать его с воздуха двумя руками. Оба партнёра двигаются в стороны приставными шагами. Побеждает тот, кто поймал больше мячей.</w:t>
      </w:r>
    </w:p>
    <w:p w:rsidR="00641D3A" w:rsidRPr="00641D3A" w:rsidRDefault="00641D3A" w:rsidP="00352016">
      <w:pPr>
        <w:widowControl w:val="0"/>
        <w:numPr>
          <w:ilvl w:val="0"/>
          <w:numId w:val="1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«Собери мячи». Тренер выбрасывает «корзину» мячей Дети кладут ракетки на «линию подачи». По сигналу дети начинают собирать мячи (по одному (два-три) на ракетку. Побеждает тот, кто собрал больше мячей.</w:t>
      </w:r>
    </w:p>
    <w:p w:rsidR="00641D3A" w:rsidRPr="00641D3A" w:rsidRDefault="00641D3A" w:rsidP="00352016">
      <w:pPr>
        <w:widowControl w:val="0"/>
        <w:numPr>
          <w:ilvl w:val="0"/>
          <w:numId w:val="16"/>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Эстафеты с мячом и ракеткой. Команды строятся в колонны по 5-7 человек. По сигналу ученики, стоящие первыми, бегут 10-</w:t>
      </w:r>
      <w:smartTag w:uri="urn:schemas-microsoft-com:office:smarttags" w:element="metricconverter">
        <w:smartTagPr>
          <w:attr w:name="ProductID" w:val="15 м"/>
        </w:smartTagPr>
        <w:r w:rsidRPr="00641D3A">
          <w:rPr>
            <w:rFonts w:ascii="Times New Roman" w:eastAsia="Times New Roman" w:hAnsi="Times New Roman" w:cs="Times New Roman"/>
            <w:lang w:eastAsia="ru-RU"/>
          </w:rPr>
          <w:t>15 м</w:t>
        </w:r>
      </w:smartTag>
      <w:r w:rsidRPr="00641D3A">
        <w:rPr>
          <w:rFonts w:ascii="Times New Roman" w:eastAsia="Times New Roman" w:hAnsi="Times New Roman" w:cs="Times New Roman"/>
          <w:lang w:eastAsia="ru-RU"/>
        </w:rPr>
        <w:t>.:</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оббегают обруч, возвращаются назад, передают теннисный мяч товарищу по команде, а сами становятся в затылок команде;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игроки бегут, неся теннисный мяч на ракетке;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подбивая теннисный мяч ракеткой вверх (разной стороной ракетки, перехватывая ракетку);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ударяя мяч ракеткой в пол (разной стороной ракетки, перехватывая ракетку) и др.</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u w:val="single"/>
          <w:lang w:eastAsia="ru-RU"/>
        </w:rPr>
      </w:pPr>
      <w:r w:rsidRPr="00641D3A">
        <w:rPr>
          <w:rFonts w:ascii="Times New Roman" w:eastAsia="Times New Roman" w:hAnsi="Times New Roman" w:cs="Times New Roman"/>
          <w:i/>
          <w:u w:val="single"/>
          <w:lang w:eastAsia="ru-RU"/>
        </w:rPr>
        <w:t>Одиночные упражнения.</w:t>
      </w:r>
    </w:p>
    <w:p w:rsidR="00641D3A" w:rsidRPr="00641D3A" w:rsidRDefault="00641D3A" w:rsidP="00352016">
      <w:pPr>
        <w:widowControl w:val="0"/>
        <w:numPr>
          <w:ilvl w:val="0"/>
          <w:numId w:val="17"/>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бросок мяча вверх - вперед, в сторону левой рукой и ловля его после отскока от земли - правой;</w:t>
      </w:r>
    </w:p>
    <w:p w:rsidR="00641D3A" w:rsidRPr="00641D3A" w:rsidRDefault="00641D3A" w:rsidP="00352016">
      <w:pPr>
        <w:widowControl w:val="0"/>
        <w:numPr>
          <w:ilvl w:val="0"/>
          <w:numId w:val="17"/>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бросок мяча вверх - вперед, в сторону и ловля с лёта;</w:t>
      </w:r>
    </w:p>
    <w:p w:rsidR="00641D3A" w:rsidRPr="00641D3A" w:rsidRDefault="00641D3A" w:rsidP="00352016">
      <w:pPr>
        <w:widowControl w:val="0"/>
        <w:numPr>
          <w:ilvl w:val="0"/>
          <w:numId w:val="17"/>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бросок мяча вверх левой и правой рукой и ловля его вытянутыми руками на уровне груди; бросок мяча вверх на 2-Зм;</w:t>
      </w:r>
    </w:p>
    <w:p w:rsidR="00641D3A" w:rsidRPr="00641D3A" w:rsidRDefault="00641D3A" w:rsidP="00352016">
      <w:pPr>
        <w:widowControl w:val="0"/>
        <w:numPr>
          <w:ilvl w:val="0"/>
          <w:numId w:val="17"/>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бросок мяча правой и левой рукой вперёд-вверх в заградительную решётку или фон движением, напоминающим выполнение подачи (с петлей), как обычно бросают камень;</w:t>
      </w:r>
    </w:p>
    <w:p w:rsidR="00641D3A" w:rsidRPr="00641D3A" w:rsidRDefault="00641D3A" w:rsidP="00352016">
      <w:pPr>
        <w:widowControl w:val="0"/>
        <w:numPr>
          <w:ilvl w:val="0"/>
          <w:numId w:val="17"/>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имитация подачи с мячом; бросок мяча вверх левой рукой и ловля правой, вытянутой вверх.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u w:val="single"/>
          <w:lang w:eastAsia="ru-RU"/>
        </w:rPr>
      </w:pPr>
      <w:r w:rsidRPr="00641D3A">
        <w:rPr>
          <w:rFonts w:ascii="Times New Roman" w:eastAsia="Times New Roman" w:hAnsi="Times New Roman" w:cs="Times New Roman"/>
          <w:i/>
          <w:u w:val="single"/>
          <w:lang w:eastAsia="ru-RU"/>
        </w:rPr>
        <w:t>Упражнения с мячом у стенки.</w:t>
      </w:r>
    </w:p>
    <w:p w:rsidR="00641D3A" w:rsidRPr="00641D3A" w:rsidRDefault="00641D3A" w:rsidP="00352016">
      <w:pPr>
        <w:widowControl w:val="0"/>
        <w:numPr>
          <w:ilvl w:val="0"/>
          <w:numId w:val="1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бросок мяча в стенку и ловля после его отскока от земли;</w:t>
      </w:r>
    </w:p>
    <w:p w:rsidR="00641D3A" w:rsidRPr="00641D3A" w:rsidRDefault="00641D3A" w:rsidP="00352016">
      <w:pPr>
        <w:widowControl w:val="0"/>
        <w:numPr>
          <w:ilvl w:val="0"/>
          <w:numId w:val="1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ловля мяча от стенки с лета; ловить мяч сначала двумя руками, потом одной: то правой, то левой;</w:t>
      </w:r>
    </w:p>
    <w:p w:rsidR="00641D3A" w:rsidRPr="00641D3A" w:rsidRDefault="00641D3A" w:rsidP="00352016">
      <w:pPr>
        <w:widowControl w:val="0"/>
        <w:numPr>
          <w:ilvl w:val="0"/>
          <w:numId w:val="1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бросок мяча в стенку и ловля после отскока от земли или с лета после поворота кругом.</w:t>
      </w:r>
    </w:p>
    <w:p w:rsidR="00641D3A" w:rsidRPr="00641D3A" w:rsidRDefault="00641D3A" w:rsidP="00352016">
      <w:pPr>
        <w:widowControl w:val="0"/>
        <w:numPr>
          <w:ilvl w:val="0"/>
          <w:numId w:val="1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парная игра «отбегай». Один партнер стоит в 4-</w:t>
      </w:r>
      <w:smartTag w:uri="urn:schemas-microsoft-com:office:smarttags" w:element="metricconverter">
        <w:smartTagPr>
          <w:attr w:name="ProductID" w:val="5 м"/>
        </w:smartTagPr>
        <w:r w:rsidRPr="00641D3A">
          <w:rPr>
            <w:rFonts w:ascii="Times New Roman" w:eastAsia="Times New Roman" w:hAnsi="Times New Roman" w:cs="Times New Roman"/>
            <w:lang w:eastAsia="ru-RU"/>
          </w:rPr>
          <w:t>5 м</w:t>
        </w:r>
      </w:smartTag>
      <w:r w:rsidRPr="00641D3A">
        <w:rPr>
          <w:rFonts w:ascii="Times New Roman" w:eastAsia="Times New Roman" w:hAnsi="Times New Roman" w:cs="Times New Roman"/>
          <w:lang w:eastAsia="ru-RU"/>
        </w:rPr>
        <w:t xml:space="preserve"> от стенки, другой сзади него, сбоку на расстоянии </w:t>
      </w:r>
      <w:smartTag w:uri="urn:schemas-microsoft-com:office:smarttags" w:element="metricconverter">
        <w:smartTagPr>
          <w:attr w:name="ProductID" w:val="2 м"/>
        </w:smartTagPr>
        <w:r w:rsidRPr="00641D3A">
          <w:rPr>
            <w:rFonts w:ascii="Times New Roman" w:eastAsia="Times New Roman" w:hAnsi="Times New Roman" w:cs="Times New Roman"/>
            <w:lang w:eastAsia="ru-RU"/>
          </w:rPr>
          <w:t>2 м</w:t>
        </w:r>
      </w:smartTag>
      <w:r w:rsidRPr="00641D3A">
        <w:rPr>
          <w:rFonts w:ascii="Times New Roman" w:eastAsia="Times New Roman" w:hAnsi="Times New Roman" w:cs="Times New Roman"/>
          <w:lang w:eastAsia="ru-RU"/>
        </w:rPr>
        <w:t>. Стоящий сзади бросает мяч в стенку, впереди стоящий должен его поймать после отскока от земли (или с лёта) и, бросив мяч в стенку, отбежать назад. Побеждает тот, кто сделал меньше ошибок при ловле мяча. Играют до 6 ошибок. Плохо брошенный в стенку мяч переигрывается. В этой игре может быть второй вариант, когда стоящий впереди бросает мяч не в стенку, а назад своему партнёру. Один ловит мяч, другой бросает в стенку. Затем они меняются ролями (бросивший мяч должен отбегать налево - назад).</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4.1.2. Подвижные игры.</w:t>
      </w:r>
    </w:p>
    <w:p w:rsidR="00641D3A" w:rsidRPr="00641D3A" w:rsidRDefault="00641D3A" w:rsidP="00352016">
      <w:pPr>
        <w:widowControl w:val="0"/>
        <w:numPr>
          <w:ilvl w:val="0"/>
          <w:numId w:val="1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«Совушка». Один из играющих «</w:t>
      </w:r>
      <w:proofErr w:type="spellStart"/>
      <w:r w:rsidRPr="00641D3A">
        <w:rPr>
          <w:rFonts w:ascii="Times New Roman" w:eastAsia="Times New Roman" w:hAnsi="Times New Roman" w:cs="Times New Roman"/>
          <w:lang w:eastAsia="ru-RU"/>
        </w:rPr>
        <w:t>совушка</w:t>
      </w:r>
      <w:proofErr w:type="spellEnd"/>
      <w:r w:rsidRPr="00641D3A">
        <w:rPr>
          <w:rFonts w:ascii="Times New Roman" w:eastAsia="Times New Roman" w:hAnsi="Times New Roman" w:cs="Times New Roman"/>
          <w:lang w:eastAsia="ru-RU"/>
        </w:rPr>
        <w:t>». Находится в небольшом кругу. Остальные участники - свободно бегают. После слова тренера «Ночь!» - все замирают, а «</w:t>
      </w:r>
      <w:proofErr w:type="spellStart"/>
      <w:r w:rsidRPr="00641D3A">
        <w:rPr>
          <w:rFonts w:ascii="Times New Roman" w:eastAsia="Times New Roman" w:hAnsi="Times New Roman" w:cs="Times New Roman"/>
          <w:lang w:eastAsia="ru-RU"/>
        </w:rPr>
        <w:t>совушка</w:t>
      </w:r>
      <w:proofErr w:type="spellEnd"/>
      <w:r w:rsidRPr="00641D3A">
        <w:rPr>
          <w:rFonts w:ascii="Times New Roman" w:eastAsia="Times New Roman" w:hAnsi="Times New Roman" w:cs="Times New Roman"/>
          <w:lang w:eastAsia="ru-RU"/>
        </w:rPr>
        <w:t>» выбегает и забирает с собой в гнездо того, кто пошевелился. Правила: 1) «</w:t>
      </w:r>
      <w:proofErr w:type="spellStart"/>
      <w:r w:rsidRPr="00641D3A">
        <w:rPr>
          <w:rFonts w:ascii="Times New Roman" w:eastAsia="Times New Roman" w:hAnsi="Times New Roman" w:cs="Times New Roman"/>
          <w:lang w:eastAsia="ru-RU"/>
        </w:rPr>
        <w:t>совушка</w:t>
      </w:r>
      <w:proofErr w:type="spellEnd"/>
      <w:r w:rsidRPr="00641D3A">
        <w:rPr>
          <w:rFonts w:ascii="Times New Roman" w:eastAsia="Times New Roman" w:hAnsi="Times New Roman" w:cs="Times New Roman"/>
          <w:lang w:eastAsia="ru-RU"/>
        </w:rPr>
        <w:t>» не имеет право подолгу наблюдать за одним и тем же игроком; 2) вырваться от «</w:t>
      </w:r>
      <w:proofErr w:type="spellStart"/>
      <w:r w:rsidRPr="00641D3A">
        <w:rPr>
          <w:rFonts w:ascii="Times New Roman" w:eastAsia="Times New Roman" w:hAnsi="Times New Roman" w:cs="Times New Roman"/>
          <w:lang w:eastAsia="ru-RU"/>
        </w:rPr>
        <w:t>совушки</w:t>
      </w:r>
      <w:proofErr w:type="spellEnd"/>
      <w:r w:rsidRPr="00641D3A">
        <w:rPr>
          <w:rFonts w:ascii="Times New Roman" w:eastAsia="Times New Roman" w:hAnsi="Times New Roman" w:cs="Times New Roman"/>
          <w:lang w:eastAsia="ru-RU"/>
        </w:rPr>
        <w:t>» нельзя.</w:t>
      </w:r>
    </w:p>
    <w:p w:rsidR="00641D3A" w:rsidRPr="00641D3A" w:rsidRDefault="00641D3A" w:rsidP="00352016">
      <w:pPr>
        <w:widowControl w:val="0"/>
        <w:numPr>
          <w:ilvl w:val="0"/>
          <w:numId w:val="1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«Волк во рву». Поперёк зала в его середине двумя параллельными линиями, на расстоянии 1-</w:t>
      </w:r>
      <w:smartTag w:uri="urn:schemas-microsoft-com:office:smarttags" w:element="metricconverter">
        <w:smartTagPr>
          <w:attr w:name="ProductID" w:val="1,5 м"/>
        </w:smartTagPr>
        <w:r w:rsidRPr="00641D3A">
          <w:rPr>
            <w:rFonts w:ascii="Times New Roman" w:eastAsia="Times New Roman" w:hAnsi="Times New Roman" w:cs="Times New Roman"/>
            <w:lang w:eastAsia="ru-RU"/>
          </w:rPr>
          <w:t>1,5 м</w:t>
        </w:r>
      </w:smartTag>
      <w:r w:rsidRPr="00641D3A">
        <w:rPr>
          <w:rFonts w:ascii="Times New Roman" w:eastAsia="Times New Roman" w:hAnsi="Times New Roman" w:cs="Times New Roman"/>
          <w:lang w:eastAsia="ru-RU"/>
        </w:rPr>
        <w:t>. одна от другой обозначают «ров», в котором находится «волк» Остальные игроки «козы» стоят за чертой  вдоль лицевой линии зала. После слов тренера «козы в огород» - «козы» должны перебежать (не останавливаясь) на другую сторону зала, чтобы «волк» не запятнал их. Правила: 1) «волки» не могут выбегать за «ров»; 2) «козы» должны бежать, не останавливаясь.</w:t>
      </w:r>
    </w:p>
    <w:p w:rsidR="00641D3A" w:rsidRPr="00641D3A" w:rsidRDefault="00641D3A" w:rsidP="00352016">
      <w:pPr>
        <w:widowControl w:val="0"/>
        <w:numPr>
          <w:ilvl w:val="0"/>
          <w:numId w:val="1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«Пятнашки». На 5-6 играющих выбирается один «водящий». Он должен догонять своих соперников. Тот, кого он догонит и запятнает, становится «водящим». Правила: тот, кого запятнали, должен догонять вначале других играющих, а не запятнавшего его игрока.</w:t>
      </w:r>
    </w:p>
    <w:p w:rsidR="00641D3A" w:rsidRPr="00641D3A" w:rsidRDefault="00641D3A" w:rsidP="00352016">
      <w:pPr>
        <w:widowControl w:val="0"/>
        <w:numPr>
          <w:ilvl w:val="0"/>
          <w:numId w:val="1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«Ловля парами». Выбирают пару «ловцов». Взявшись за руки, они догоняют остальных играющих. Игра останавливается, когда «ловцы» догонят одного играющего и сомкнут вокруг него руки. Если в «плен» берут двух игроков, они составляют новую пару «ловцов», и уже две пары ловят остальных. Заканчивается игра, когда на площадке остаются два участника, которые становятся новыми «ловцами» и игра возобновляется. Правила: пойманному игроку не разрешается вырываться от «ловцов».</w:t>
      </w:r>
    </w:p>
    <w:p w:rsidR="00641D3A" w:rsidRPr="00641D3A" w:rsidRDefault="00641D3A" w:rsidP="00352016">
      <w:pPr>
        <w:widowControl w:val="0"/>
        <w:numPr>
          <w:ilvl w:val="0"/>
          <w:numId w:val="1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«Рывок за мячом». Игроки разбиваются на 2 команды и рассчитываются по порядку номеров. Тренер с мячом в руках встаёт между двумя командами. Бросив мяч вперёд, он называет какой-либо номер. Игроки команд, имеющий этот номер, бросаются вдогонку за мячом. Тот, кто </w:t>
      </w:r>
      <w:r w:rsidRPr="00641D3A">
        <w:rPr>
          <w:rFonts w:ascii="Times New Roman" w:eastAsia="Times New Roman" w:hAnsi="Times New Roman" w:cs="Times New Roman"/>
          <w:lang w:eastAsia="ru-RU"/>
        </w:rPr>
        <w:lastRenderedPageBreak/>
        <w:t>первым овладеет мячом, приносит очко своей команде. Побеждает команда, игроки которой наберут больше очков.</w:t>
      </w:r>
    </w:p>
    <w:p w:rsidR="00641D3A" w:rsidRPr="00641D3A" w:rsidRDefault="00641D3A" w:rsidP="00352016">
      <w:pPr>
        <w:widowControl w:val="0"/>
        <w:numPr>
          <w:ilvl w:val="0"/>
          <w:numId w:val="1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«Колдуны». На 10-12 играющих выбирается 2-3 «колдуна», которые должны как можно быстрее «запятнать» всех играющих. Правила: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«запятнанные» игроки выбывают из игры;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«запятнанный» игрок останавливается на том месте, где его запятнали с вытянутыми в стороны руками и широко поставленными ногами. Если «незапятнанный» игрок пролезет между ног «запятнанного», то он снова вступает в игру.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b/>
          <w:lang w:eastAsia="ru-RU"/>
        </w:rPr>
        <w:t xml:space="preserve">4.1.3.Упражнения и игры с облегченным инвентарем (легкие ракетки и поролоновые мячи) по программе обучения </w:t>
      </w:r>
      <w:r w:rsidRPr="00641D3A">
        <w:rPr>
          <w:rFonts w:ascii="Times New Roman" w:eastAsia="Times New Roman" w:hAnsi="Times New Roman" w:cs="Times New Roman"/>
          <w:b/>
          <w:lang w:val="en-US" w:eastAsia="ru-RU"/>
        </w:rPr>
        <w:t>ITF</w:t>
      </w:r>
      <w:r w:rsidRPr="00641D3A">
        <w:rPr>
          <w:rFonts w:ascii="Times New Roman" w:eastAsia="Times New Roman" w:hAnsi="Times New Roman" w:cs="Times New Roman"/>
          <w:b/>
          <w:lang w:eastAsia="ru-RU"/>
        </w:rPr>
        <w:t xml:space="preserve"> «</w:t>
      </w:r>
      <w:r w:rsidRPr="00641D3A">
        <w:rPr>
          <w:rFonts w:ascii="Times New Roman" w:eastAsia="Times New Roman" w:hAnsi="Times New Roman" w:cs="Times New Roman"/>
          <w:b/>
          <w:lang w:val="en-US" w:eastAsia="ru-RU"/>
        </w:rPr>
        <w:t>Playandstay</w:t>
      </w:r>
      <w:r w:rsidRPr="00641D3A">
        <w:rPr>
          <w:rFonts w:ascii="Times New Roman" w:eastAsia="Times New Roman" w:hAnsi="Times New Roman" w:cs="Times New Roman"/>
          <w:b/>
          <w:lang w:eastAsia="ru-RU"/>
        </w:rPr>
        <w:t>».</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апробация различных способов держания мяча и ракетки: подбрасывание и ловля мяча; различные способы передачи мяча в парах; держание ракетки в правой и левой руках и т.д.</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удержание мяча на ракетке: балансирование мяча на ракетке, вращение мяча по кругу по ободу ракетки; передача мяча с одной ракетки на другую в парах, в командах; передача ракетки с мячом из одной руки в другую и т.д.</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«Гусеница»: Игроки становятся в шеренгу. С одной стороны шеренги стоит полная, а с другой пустая корзина. Первый игрок шеренги берет мяч из корзины, кладет его на ракетку и передает второму. Второй игрок передает мяч третьему и т.д., без падения его на землю. После передачи мяча игрок должен бежать в конец шеренги.</w:t>
      </w:r>
    </w:p>
    <w:p w:rsidR="00641D3A" w:rsidRPr="00641D3A" w:rsidRDefault="00641D3A" w:rsidP="00352016">
      <w:pPr>
        <w:widowControl w:val="0"/>
        <w:numPr>
          <w:ilvl w:val="0"/>
          <w:numId w:val="20"/>
        </w:numPr>
        <w:tabs>
          <w:tab w:val="clear" w:pos="1287"/>
          <w:tab w:val="left" w:pos="0"/>
          <w:tab w:val="left" w:pos="72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«Не урони мяч»: В парах. Оба игрока держат мяч на ракетке в одной руке, другой рукой пытаются заставить партнера уронить мяч.</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катание мяча по земле ракеткой: друг за другом по кругу; в парах.</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«Кегельбан»: Ученик, катая мяч ракеткой, пытается сбить банки из-под мячей. Дистанцию до банок можно увеличивать или уменьшать.</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«Квадрат»: Тренер формирует 3-6 команд по 4 ученика, Каждая команда образует квадрат. По сигналу игроки каждой команды должны катить мяч друг другу по кругу. Команда, завершившая квадрат 2-3 раза – побеждает.</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удары мяча вверх и вниз: набивание вверх, вниз, вперед различными способами; соревнования в набивании; набивание мяча по лабиринту, перемещаясь приставными шагами; набивание мяча с преодолением препятствий и т.д.</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удары по мячу в определенном направлении: отбивание мяча в обозначенные зоны; на партнера; на тренера; о стену и т.д.</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передача мяча с отскоком от земли: в парах; о стену.</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«Попади в обруч»: игроки из пары (тройки) по очереди ударяют мяч так, чтобы он попал внутрь обруча (круга). Пара, которая первой попадет в обруч 5, 10, 20 раз – побеждает.</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игра «Тройка»: Трое игроков располагаются по кругу. Один подбрасывает мяч, дугой отбивает, третий старается словить мяч до его приземления.</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удары по мячу на различную дистанцию: выполнение ударов в различные (дальние и ближние) зоны; варьирование силы удара.</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«Близко-далеко»: Двое игроков играют друг на друга с отскоком или без. После выполнения 5-ти ударов подряд – оба игрока делают шаг назад. Если в следующем розыгрыше игроки выполняют меньше 5-ти ударов – они снова делают шаг вперед.</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блокирование мяча ракеткой: после броска партнера, игрок должен блокировать мяч ракеткой прежде, чем мяч приземлится.</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с партнером: с отскоком мяча и без; с близкого и дальнего расстояния.</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подъем  мяча ракеткой различными способами.</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выполнение ударов в цель:</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игра «Мишень»: У каждой пары есть большая мишень на стене. Игроки пары по очереди стараются в нее попасть. Пара, попавшая в мишень больше раз – побеждает.</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игра «Теннисный баскетбол»: Каждая команда старается попасть мячом в корзину, при помощи теннисной ракетки.</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через препятствие или сетку: обмен ударами через препятствие в парах, в тройках, по командам; с отскоком и без.</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о стену: в парах, по командам; соревнование на набивание о стену.</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игры на счет: одиночные и парные игры до 7, до 11, по теннисным правилам на маленьком корте.</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lastRenderedPageBreak/>
        <w:t>игры в парах, тройках, командах на выполнение наибольшего количества ударов.</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улучшение навыков выполнения ударов справа и слева: один игрок набрасывает мяч, другой старается выполнить удар на третьего игрока, задача которого – выполнить удар на четвертого игрока, который ловит мяч; повторение правильных движений за лидером: «кто лучше повторит!»; выполнение ударов по линии и диагонали.</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улучшение навыков выполнения ударов с различной глубиной: один игрок выполняет удар коротко, другой – длинно; обмен ударами с отскока – с лета и т.д.</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соревнования в парах - побеждает та пара, которая выполнит наибольшее количество ударов в комбинациях: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один игрок играет с лета, другой с отскока;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оба выполняют удары с лета;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оба выполняют удары с отскока и т.д.</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один игрок играет короткими ударами, другой – длинными;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 игроки выполняют удары с различным направлением. </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развитие 2-х ударов используемых для введения мяча в игру: подача в зону; подача с дальнейшим розыгрышем очка.</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прием мяча в определенную зону: игроки выполняют прием подачи в разные зоны и мишени.</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с выполнением ударов сложных для соперника: один игрок должен выполнять только такие удары, которые второму игроку будет сложно отразить. Второй игрок должен доставать все мячи и отбивать на первого игрока.</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улучшение умения атаковать: выполнение атакующего удара; выполнение укороченного удара; выполнение свечи; выполнение удара над головой; «выход к сетке».</w:t>
      </w:r>
    </w:p>
    <w:p w:rsidR="00641D3A" w:rsidRPr="00641D3A" w:rsidRDefault="00641D3A" w:rsidP="00352016">
      <w:pPr>
        <w:widowControl w:val="0"/>
        <w:numPr>
          <w:ilvl w:val="0"/>
          <w:numId w:val="20"/>
        </w:numPr>
        <w:tabs>
          <w:tab w:val="clear" w:pos="1287"/>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улучшение умения защищаться: выполнение ударов против игрока, стоящего у сетки; отражение укороченного; отражение свечи; отражение атакующего удара.</w:t>
      </w:r>
    </w:p>
    <w:p w:rsidR="00641D3A" w:rsidRPr="00641D3A" w:rsidRDefault="00641D3A" w:rsidP="00352016">
      <w:pPr>
        <w:widowControl w:val="0"/>
        <w:tabs>
          <w:tab w:val="left" w:pos="0"/>
          <w:tab w:val="left" w:pos="3225"/>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4.2. Примерная программа для  занятий групп начальной подготовки первого года обучения настольному теннису.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Обучение детей рекомендуется начинать с теннисным мячом, последовательно усложняя их упражнениями, близкими к теннисным ударам. Затем следует постепенно переходить к занятиям с ракеткой и мячом. Широкое распространение получили методы обучения с поролоновыми мячами и легкими ракетками. Работая с мячом, юный теннисист приобретает опыт в зрительном восприятии мяча, осваивается с различной скоростью его полёта и отскока от земли, учится ловить его в различных точках с отскока и с лёта, развивает правильную координацию движений, согласованных с полётом мяча. Упражнения с мячом применяют для правой и левой руки для лучшего гармоничного развития ребенка и координации движений. Традиционно, обучение технике выполнения приёма осуществляется в несколько этапов.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b/>
          <w:lang w:eastAsia="ru-RU"/>
        </w:rPr>
        <w:t>Первый этап</w:t>
      </w:r>
      <w:r w:rsidRPr="00641D3A">
        <w:rPr>
          <w:rFonts w:ascii="Times New Roman" w:eastAsia="Times New Roman" w:hAnsi="Times New Roman" w:cs="Times New Roman"/>
          <w:lang w:eastAsia="ru-RU"/>
        </w:rPr>
        <w:t xml:space="preserve"> – ознакомление с разучиваемым приёмом. С самого начала важно акцентировать внимание на хватке ракетки, объяснить правильное положение кисти на ручке ракетки, положение продольной  оси ракетки и струнной  поверхности относительно земли в основной фазе - фазе взаимодействия ракетки с мячом. Затем используют </w:t>
      </w:r>
      <w:r w:rsidRPr="00641D3A">
        <w:rPr>
          <w:rFonts w:ascii="Times New Roman" w:eastAsia="Times New Roman" w:hAnsi="Times New Roman" w:cs="Times New Roman"/>
          <w:u w:val="single"/>
          <w:lang w:eastAsia="ru-RU"/>
        </w:rPr>
        <w:t>показ</w:t>
      </w:r>
      <w:r w:rsidRPr="00641D3A">
        <w:rPr>
          <w:rFonts w:ascii="Times New Roman" w:eastAsia="Times New Roman" w:hAnsi="Times New Roman" w:cs="Times New Roman"/>
          <w:lang w:eastAsia="ru-RU"/>
        </w:rPr>
        <w:t xml:space="preserve"> и </w:t>
      </w:r>
      <w:r w:rsidRPr="00641D3A">
        <w:rPr>
          <w:rFonts w:ascii="Times New Roman" w:eastAsia="Times New Roman" w:hAnsi="Times New Roman" w:cs="Times New Roman"/>
          <w:u w:val="single"/>
          <w:lang w:eastAsia="ru-RU"/>
        </w:rPr>
        <w:t>объяснение</w:t>
      </w:r>
      <w:r w:rsidRPr="00641D3A">
        <w:rPr>
          <w:rFonts w:ascii="Times New Roman" w:eastAsia="Times New Roman" w:hAnsi="Times New Roman" w:cs="Times New Roman"/>
          <w:lang w:eastAsia="ru-RU"/>
        </w:rPr>
        <w:t>.</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b/>
          <w:lang w:eastAsia="ru-RU"/>
        </w:rPr>
        <w:t>Второй этап</w:t>
      </w:r>
      <w:r w:rsidRPr="00641D3A">
        <w:rPr>
          <w:rFonts w:ascii="Times New Roman" w:eastAsia="Times New Roman" w:hAnsi="Times New Roman" w:cs="Times New Roman"/>
          <w:lang w:eastAsia="ru-RU"/>
        </w:rPr>
        <w:t xml:space="preserve"> – изучение приёма в упрощённых условиях. На этом этапе дети должны получить не только общее, но и детальное представление об изучаемом приёме. Прежде всего овладеть:</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начальной (подготовительной для данного действия) позой;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конечной позой;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приёмами самоконтроля при переходе из одной позы к другой;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переходом от начальной позы к позе окончания фазы;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переходом от одной позы к другой под визуальным контролем;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выполнением движения медленно, контролируя его.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Далее, занимающихся подводят к выполнению движения в целом. Игрок имитирует движения удара, стараясь овладеть правильным ритмом (под команду тренера). Обучение на этом этапе во многом зависит от подбора </w:t>
      </w:r>
      <w:r w:rsidRPr="00641D3A">
        <w:rPr>
          <w:rFonts w:ascii="Times New Roman" w:eastAsia="Times New Roman" w:hAnsi="Times New Roman" w:cs="Times New Roman"/>
          <w:u w:val="single"/>
          <w:lang w:eastAsia="ru-RU"/>
        </w:rPr>
        <w:t>подводящих упражнений</w:t>
      </w:r>
      <w:r w:rsidRPr="00641D3A">
        <w:rPr>
          <w:rFonts w:ascii="Times New Roman" w:eastAsia="Times New Roman" w:hAnsi="Times New Roman" w:cs="Times New Roman"/>
          <w:lang w:eastAsia="ru-RU"/>
        </w:rPr>
        <w:t>: по своей структуре они должны быть близки к техническому приёму и соответствовать физическим возможностям занимающихся.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b/>
          <w:lang w:eastAsia="ru-RU"/>
        </w:rPr>
        <w:t>Третий этап</w:t>
      </w:r>
      <w:r w:rsidRPr="00641D3A">
        <w:rPr>
          <w:rFonts w:ascii="Times New Roman" w:eastAsia="Times New Roman" w:hAnsi="Times New Roman" w:cs="Times New Roman"/>
          <w:lang w:eastAsia="ru-RU"/>
        </w:rPr>
        <w:t xml:space="preserve"> – изучение приёма в усложнённых условиях. Многократное повторение, обеспечивает становление и закрепление знаний и умений. Повторение предполагает изменения условий (постепенное усложнение) с целью формирования гибкого умения: выполнение ударов в разных по высоте точках, с разным вращением, направлением, силой и траекторией полёта мяча. На </w:t>
      </w:r>
      <w:r w:rsidRPr="00641D3A">
        <w:rPr>
          <w:rFonts w:ascii="Times New Roman" w:eastAsia="Times New Roman" w:hAnsi="Times New Roman" w:cs="Times New Roman"/>
          <w:lang w:eastAsia="ru-RU"/>
        </w:rPr>
        <w:lastRenderedPageBreak/>
        <w:t>этом этапе осваивают чередование  различных ударов, тактические комбинации. В занятия вносят элемент соревнований.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b/>
          <w:lang w:eastAsia="ru-RU"/>
        </w:rPr>
        <w:t>Четвёртый этап</w:t>
      </w:r>
      <w:r w:rsidRPr="00641D3A">
        <w:rPr>
          <w:rFonts w:ascii="Times New Roman" w:eastAsia="Times New Roman" w:hAnsi="Times New Roman" w:cs="Times New Roman"/>
          <w:lang w:eastAsia="ru-RU"/>
        </w:rPr>
        <w:t xml:space="preserve"> – закрепление приёма в игре. На этом этапе занимающиеся выполняют специальные задания в учебной игре, тесно связанные с задачами, решаемыми в занятии по технической подготовке. В дальнейшем используют задания - установки в контрольных играх со счётом.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bCs/>
          <w:lang w:eastAsia="ru-RU"/>
        </w:rPr>
      </w:pPr>
      <w:r w:rsidRPr="00641D3A">
        <w:rPr>
          <w:rFonts w:ascii="Times New Roman" w:eastAsia="Times New Roman" w:hAnsi="Times New Roman" w:cs="Times New Roman"/>
          <w:b/>
          <w:bCs/>
          <w:lang w:eastAsia="ru-RU"/>
        </w:rPr>
        <w:t>4.2.1. Обще подготовительные упражнения.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iCs/>
          <w:spacing w:val="-11"/>
          <w:u w:val="single"/>
          <w:lang w:eastAsia="ru-RU"/>
        </w:rPr>
      </w:pPr>
      <w:r w:rsidRPr="00641D3A">
        <w:rPr>
          <w:rFonts w:ascii="Times New Roman" w:eastAsia="Times New Roman" w:hAnsi="Times New Roman" w:cs="Times New Roman"/>
          <w:bCs/>
          <w:i/>
          <w:iCs/>
          <w:spacing w:val="-11"/>
          <w:u w:val="single"/>
          <w:lang w:eastAsia="ru-RU"/>
        </w:rPr>
        <w:t>Строевые упражнения</w:t>
      </w:r>
      <w:r w:rsidRPr="00641D3A">
        <w:rPr>
          <w:rFonts w:ascii="Times New Roman" w:eastAsia="Times New Roman" w:hAnsi="Times New Roman" w:cs="Times New Roman"/>
          <w:i/>
          <w:iCs/>
          <w:spacing w:val="-11"/>
          <w:u w:val="single"/>
          <w:lang w:eastAsia="ru-RU"/>
        </w:rPr>
        <w:t>.</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4"/>
          <w:lang w:eastAsia="ru-RU"/>
        </w:rPr>
      </w:pPr>
      <w:r w:rsidRPr="00641D3A">
        <w:rPr>
          <w:rFonts w:ascii="Times New Roman" w:eastAsia="Times New Roman" w:hAnsi="Times New Roman" w:cs="Times New Roman"/>
          <w:spacing w:val="-11"/>
          <w:lang w:eastAsia="ru-RU"/>
        </w:rPr>
        <w:t>Поня</w:t>
      </w:r>
      <w:r w:rsidRPr="00641D3A">
        <w:rPr>
          <w:rFonts w:ascii="Times New Roman" w:eastAsia="Times New Roman" w:hAnsi="Times New Roman" w:cs="Times New Roman"/>
          <w:spacing w:val="-11"/>
          <w:lang w:eastAsia="ru-RU"/>
        </w:rPr>
        <w:softHyphen/>
      </w:r>
      <w:r w:rsidRPr="00641D3A">
        <w:rPr>
          <w:rFonts w:ascii="Times New Roman" w:eastAsia="Times New Roman" w:hAnsi="Times New Roman" w:cs="Times New Roman"/>
          <w:lang w:eastAsia="ru-RU"/>
        </w:rPr>
        <w:t xml:space="preserve">тие о строе, шеренге, колонне, флангах, интервале, дистанции, </w:t>
      </w:r>
      <w:r w:rsidRPr="00641D3A">
        <w:rPr>
          <w:rFonts w:ascii="Times New Roman" w:eastAsia="Times New Roman" w:hAnsi="Times New Roman" w:cs="Times New Roman"/>
          <w:spacing w:val="-9"/>
          <w:lang w:eastAsia="ru-RU"/>
        </w:rPr>
        <w:t>направляющем, замыкающем, о предварительной и исполни</w:t>
      </w:r>
      <w:r w:rsidRPr="00641D3A">
        <w:rPr>
          <w:rFonts w:ascii="Times New Roman" w:eastAsia="Times New Roman" w:hAnsi="Times New Roman" w:cs="Times New Roman"/>
          <w:spacing w:val="-9"/>
          <w:lang w:eastAsia="ru-RU"/>
        </w:rPr>
        <w:softHyphen/>
      </w:r>
      <w:r w:rsidRPr="00641D3A">
        <w:rPr>
          <w:rFonts w:ascii="Times New Roman" w:eastAsia="Times New Roman" w:hAnsi="Times New Roman" w:cs="Times New Roman"/>
          <w:lang w:eastAsia="ru-RU"/>
        </w:rPr>
        <w:t>тельной командах. Повороты на месте, размыкание уступами. Перестроение из одной шеренги в две, из колонны по одному в колонну по два. Перемена направления. Направление дви</w:t>
      </w:r>
      <w:r w:rsidRPr="00641D3A">
        <w:rPr>
          <w:rFonts w:ascii="Times New Roman" w:eastAsia="Times New Roman" w:hAnsi="Times New Roman" w:cs="Times New Roman"/>
          <w:lang w:eastAsia="ru-RU"/>
        </w:rPr>
        <w:softHyphen/>
        <w:t xml:space="preserve">жения строя. Обозначение шага на месте. Изменение скорости </w:t>
      </w:r>
      <w:r w:rsidRPr="00641D3A">
        <w:rPr>
          <w:rFonts w:ascii="Times New Roman" w:eastAsia="Times New Roman" w:hAnsi="Times New Roman" w:cs="Times New Roman"/>
          <w:spacing w:val="-4"/>
          <w:lang w:eastAsia="ru-RU"/>
        </w:rPr>
        <w:t>движения. Повороты в движении.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iCs/>
          <w:spacing w:val="-4"/>
          <w:u w:val="single"/>
          <w:lang w:eastAsia="ru-RU"/>
        </w:rPr>
      </w:pPr>
      <w:r w:rsidRPr="00641D3A">
        <w:rPr>
          <w:rFonts w:ascii="Times New Roman" w:eastAsia="Times New Roman" w:hAnsi="Times New Roman" w:cs="Times New Roman"/>
          <w:bCs/>
          <w:i/>
          <w:iCs/>
          <w:spacing w:val="-4"/>
          <w:u w:val="single"/>
          <w:lang w:eastAsia="ru-RU"/>
        </w:rPr>
        <w:t>Обще развивающие упражнения без предметов</w:t>
      </w:r>
      <w:r w:rsidRPr="00641D3A">
        <w:rPr>
          <w:rFonts w:ascii="Times New Roman" w:eastAsia="Times New Roman" w:hAnsi="Times New Roman" w:cs="Times New Roman"/>
          <w:i/>
          <w:iCs/>
          <w:spacing w:val="-4"/>
          <w:u w:val="single"/>
          <w:lang w:eastAsia="ru-RU"/>
        </w:rPr>
        <w:t xml:space="preserve">.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spacing w:val="-4"/>
          <w:lang w:eastAsia="ru-RU"/>
        </w:rPr>
        <w:t xml:space="preserve">Упражнения </w:t>
      </w:r>
      <w:r w:rsidRPr="00641D3A">
        <w:rPr>
          <w:rFonts w:ascii="Times New Roman" w:eastAsia="Times New Roman" w:hAnsi="Times New Roman" w:cs="Times New Roman"/>
          <w:i/>
          <w:lang w:eastAsia="ru-RU"/>
        </w:rPr>
        <w:t>для рук и плечевого пояса:</w:t>
      </w:r>
      <w:r w:rsidRPr="00641D3A">
        <w:rPr>
          <w:rFonts w:ascii="Times New Roman" w:eastAsia="Times New Roman" w:hAnsi="Times New Roman" w:cs="Times New Roman"/>
          <w:lang w:eastAsia="ru-RU"/>
        </w:rPr>
        <w:t xml:space="preserve"> сгибания и разгибания, вращения, </w:t>
      </w:r>
      <w:r w:rsidRPr="00641D3A">
        <w:rPr>
          <w:rFonts w:ascii="Times New Roman" w:eastAsia="Times New Roman" w:hAnsi="Times New Roman" w:cs="Times New Roman"/>
          <w:spacing w:val="-5"/>
          <w:lang w:eastAsia="ru-RU"/>
        </w:rPr>
        <w:t>махи, отведения и приведения, рывки. Упражнения выполняют</w:t>
      </w:r>
      <w:r w:rsidRPr="00641D3A">
        <w:rPr>
          <w:rFonts w:ascii="Times New Roman" w:eastAsia="Times New Roman" w:hAnsi="Times New Roman" w:cs="Times New Roman"/>
          <w:spacing w:val="-5"/>
          <w:lang w:eastAsia="ru-RU"/>
        </w:rPr>
        <w:softHyphen/>
      </w:r>
      <w:r w:rsidRPr="00641D3A">
        <w:rPr>
          <w:rFonts w:ascii="Times New Roman" w:eastAsia="Times New Roman" w:hAnsi="Times New Roman" w:cs="Times New Roman"/>
          <w:lang w:eastAsia="ru-RU"/>
        </w:rPr>
        <w:t>ся на месте и в движении.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spacing w:val="-4"/>
          <w:lang w:eastAsia="ru-RU"/>
        </w:rPr>
        <w:t>Упражнения для мышц шеи:</w:t>
      </w:r>
      <w:r w:rsidRPr="00641D3A">
        <w:rPr>
          <w:rFonts w:ascii="Times New Roman" w:eastAsia="Times New Roman" w:hAnsi="Times New Roman" w:cs="Times New Roman"/>
          <w:spacing w:val="-4"/>
          <w:lang w:eastAsia="ru-RU"/>
        </w:rPr>
        <w:t xml:space="preserve"> наклоны, вращения и повороты </w:t>
      </w:r>
      <w:r w:rsidRPr="00641D3A">
        <w:rPr>
          <w:rFonts w:ascii="Times New Roman" w:eastAsia="Times New Roman" w:hAnsi="Times New Roman" w:cs="Times New Roman"/>
          <w:spacing w:val="-3"/>
          <w:lang w:eastAsia="ru-RU"/>
        </w:rPr>
        <w:t>головы в различных направлениях.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mallCaps/>
          <w:spacing w:val="-14"/>
          <w:lang w:eastAsia="ru-RU"/>
        </w:rPr>
      </w:pPr>
      <w:r w:rsidRPr="00641D3A">
        <w:rPr>
          <w:rFonts w:ascii="Times New Roman" w:eastAsia="Times New Roman" w:hAnsi="Times New Roman" w:cs="Times New Roman"/>
          <w:i/>
          <w:spacing w:val="-3"/>
          <w:lang w:eastAsia="ru-RU"/>
        </w:rPr>
        <w:t>Упражнения для туловища:</w:t>
      </w:r>
      <w:r w:rsidRPr="00641D3A">
        <w:rPr>
          <w:rFonts w:ascii="Times New Roman" w:eastAsia="Times New Roman" w:hAnsi="Times New Roman" w:cs="Times New Roman"/>
          <w:spacing w:val="-3"/>
          <w:lang w:eastAsia="ru-RU"/>
        </w:rPr>
        <w:t xml:space="preserve"> упражнения на формирование </w:t>
      </w:r>
      <w:r w:rsidRPr="00641D3A">
        <w:rPr>
          <w:rFonts w:ascii="Times New Roman" w:eastAsia="Times New Roman" w:hAnsi="Times New Roman" w:cs="Times New Roman"/>
          <w:spacing w:val="-14"/>
          <w:lang w:eastAsia="ru-RU"/>
        </w:rPr>
        <w:t>правильной осанки</w:t>
      </w:r>
      <w:r w:rsidRPr="00641D3A">
        <w:rPr>
          <w:rFonts w:ascii="Times New Roman" w:eastAsia="Times New Roman" w:hAnsi="Times New Roman" w:cs="Times New Roman"/>
          <w:smallCaps/>
          <w:spacing w:val="-14"/>
          <w:lang w:eastAsia="ru-RU"/>
        </w:rPr>
        <w:t xml:space="preserve">;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spacing w:val="-14"/>
          <w:lang w:eastAsia="ru-RU"/>
        </w:rPr>
        <w:t>в различных исходных положениях — на</w:t>
      </w:r>
      <w:r w:rsidRPr="00641D3A">
        <w:rPr>
          <w:rFonts w:ascii="Times New Roman" w:eastAsia="Times New Roman" w:hAnsi="Times New Roman" w:cs="Times New Roman"/>
          <w:spacing w:val="-14"/>
          <w:lang w:eastAsia="ru-RU"/>
        </w:rPr>
        <w:softHyphen/>
      </w:r>
      <w:r w:rsidRPr="00641D3A">
        <w:rPr>
          <w:rFonts w:ascii="Times New Roman" w:eastAsia="Times New Roman" w:hAnsi="Times New Roman" w:cs="Times New Roman"/>
          <w:lang w:eastAsia="ru-RU"/>
        </w:rPr>
        <w:t>клоны, повороты и вращения туловища;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в положении лежа — </w:t>
      </w:r>
      <w:r w:rsidRPr="00641D3A">
        <w:rPr>
          <w:rFonts w:ascii="Times New Roman" w:eastAsia="Times New Roman" w:hAnsi="Times New Roman" w:cs="Times New Roman"/>
          <w:spacing w:val="-3"/>
          <w:lang w:eastAsia="ru-RU"/>
        </w:rPr>
        <w:t>поднимание и опускание ног, круговые движения одной и обе</w:t>
      </w:r>
      <w:r w:rsidRPr="00641D3A">
        <w:rPr>
          <w:rFonts w:ascii="Times New Roman" w:eastAsia="Times New Roman" w:hAnsi="Times New Roman" w:cs="Times New Roman"/>
          <w:spacing w:val="-3"/>
          <w:lang w:eastAsia="ru-RU"/>
        </w:rPr>
        <w:softHyphen/>
        <w:t>их ног, поднимание и опускание туловища.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spacing w:val="-7"/>
          <w:lang w:eastAsia="ru-RU"/>
        </w:rPr>
        <w:t>Упражнения для ног:</w:t>
      </w:r>
      <w:r w:rsidRPr="00641D3A">
        <w:rPr>
          <w:rFonts w:ascii="Times New Roman" w:eastAsia="Times New Roman" w:hAnsi="Times New Roman" w:cs="Times New Roman"/>
          <w:spacing w:val="-7"/>
          <w:lang w:eastAsia="ru-RU"/>
        </w:rPr>
        <w:t xml:space="preserve"> различные маховые движения ног, </w:t>
      </w:r>
      <w:r w:rsidRPr="00641D3A">
        <w:rPr>
          <w:rFonts w:ascii="Times New Roman" w:eastAsia="Times New Roman" w:hAnsi="Times New Roman" w:cs="Times New Roman"/>
          <w:lang w:eastAsia="ru-RU"/>
        </w:rPr>
        <w:t>приседания на обеих и на одной ноге, выпады, выпады с до</w:t>
      </w:r>
      <w:r w:rsidRPr="00641D3A">
        <w:rPr>
          <w:rFonts w:ascii="Times New Roman" w:eastAsia="Times New Roman" w:hAnsi="Times New Roman" w:cs="Times New Roman"/>
          <w:lang w:eastAsia="ru-RU"/>
        </w:rPr>
        <w:softHyphen/>
      </w:r>
      <w:r w:rsidRPr="00641D3A">
        <w:rPr>
          <w:rFonts w:ascii="Times New Roman" w:eastAsia="Times New Roman" w:hAnsi="Times New Roman" w:cs="Times New Roman"/>
          <w:spacing w:val="-7"/>
          <w:lang w:eastAsia="ru-RU"/>
        </w:rPr>
        <w:t>полнительными пружинящими движениями.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4"/>
          <w:lang w:eastAsia="ru-RU"/>
        </w:rPr>
      </w:pPr>
      <w:r w:rsidRPr="00641D3A">
        <w:rPr>
          <w:rFonts w:ascii="Times New Roman" w:eastAsia="Times New Roman" w:hAnsi="Times New Roman" w:cs="Times New Roman"/>
          <w:i/>
          <w:spacing w:val="-6"/>
          <w:lang w:eastAsia="ru-RU"/>
        </w:rPr>
        <w:t>Упражнения с сопротивлением:</w:t>
      </w:r>
      <w:r w:rsidRPr="00641D3A">
        <w:rPr>
          <w:rFonts w:ascii="Times New Roman" w:eastAsia="Times New Roman" w:hAnsi="Times New Roman" w:cs="Times New Roman"/>
          <w:spacing w:val="-6"/>
          <w:lang w:eastAsia="ru-RU"/>
        </w:rPr>
        <w:t xml:space="preserve"> упражнения в парах — по</w:t>
      </w:r>
      <w:r w:rsidRPr="00641D3A">
        <w:rPr>
          <w:rFonts w:ascii="Times New Roman" w:eastAsia="Times New Roman" w:hAnsi="Times New Roman" w:cs="Times New Roman"/>
          <w:spacing w:val="-6"/>
          <w:lang w:eastAsia="ru-RU"/>
        </w:rPr>
        <w:softHyphen/>
      </w:r>
      <w:r w:rsidRPr="00641D3A">
        <w:rPr>
          <w:rFonts w:ascii="Times New Roman" w:eastAsia="Times New Roman" w:hAnsi="Times New Roman" w:cs="Times New Roman"/>
          <w:lang w:eastAsia="ru-RU"/>
        </w:rPr>
        <w:t xml:space="preserve">вороты и наклоны туловища, сгибание и разгибание рук, </w:t>
      </w:r>
      <w:proofErr w:type="spellStart"/>
      <w:r w:rsidRPr="00641D3A">
        <w:rPr>
          <w:rFonts w:ascii="Times New Roman" w:eastAsia="Times New Roman" w:hAnsi="Times New Roman" w:cs="Times New Roman"/>
          <w:lang w:eastAsia="ru-RU"/>
        </w:rPr>
        <w:t>пе</w:t>
      </w:r>
      <w:r w:rsidRPr="00641D3A">
        <w:rPr>
          <w:rFonts w:ascii="Times New Roman" w:eastAsia="Times New Roman" w:hAnsi="Times New Roman" w:cs="Times New Roman"/>
          <w:spacing w:val="-2"/>
          <w:lang w:eastAsia="ru-RU"/>
        </w:rPr>
        <w:t>реталкивание</w:t>
      </w:r>
      <w:proofErr w:type="spellEnd"/>
      <w:r w:rsidRPr="00641D3A">
        <w:rPr>
          <w:rFonts w:ascii="Times New Roman" w:eastAsia="Times New Roman" w:hAnsi="Times New Roman" w:cs="Times New Roman"/>
          <w:spacing w:val="-2"/>
          <w:lang w:eastAsia="ru-RU"/>
        </w:rPr>
        <w:t xml:space="preserve">, приседания, приседания с партнером, переноска </w:t>
      </w:r>
      <w:r w:rsidRPr="00641D3A">
        <w:rPr>
          <w:rFonts w:ascii="Times New Roman" w:eastAsia="Times New Roman" w:hAnsi="Times New Roman" w:cs="Times New Roman"/>
          <w:lang w:eastAsia="ru-RU"/>
        </w:rPr>
        <w:t>партнера на спине и на плечах, элементы борьбы в стойке, иг</w:t>
      </w:r>
      <w:r w:rsidRPr="00641D3A">
        <w:rPr>
          <w:rFonts w:ascii="Times New Roman" w:eastAsia="Times New Roman" w:hAnsi="Times New Roman" w:cs="Times New Roman"/>
          <w:lang w:eastAsia="ru-RU"/>
        </w:rPr>
        <w:softHyphen/>
      </w:r>
      <w:r w:rsidRPr="00641D3A">
        <w:rPr>
          <w:rFonts w:ascii="Times New Roman" w:eastAsia="Times New Roman" w:hAnsi="Times New Roman" w:cs="Times New Roman"/>
          <w:spacing w:val="-4"/>
          <w:lang w:eastAsia="ru-RU"/>
        </w:rPr>
        <w:t>ры с элементами сопротивления.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iCs/>
          <w:spacing w:val="-5"/>
          <w:u w:val="single"/>
          <w:lang w:eastAsia="ru-RU"/>
        </w:rPr>
      </w:pPr>
      <w:r w:rsidRPr="00641D3A">
        <w:rPr>
          <w:rFonts w:ascii="Times New Roman" w:eastAsia="Times New Roman" w:hAnsi="Times New Roman" w:cs="Times New Roman"/>
          <w:bCs/>
          <w:i/>
          <w:iCs/>
          <w:spacing w:val="-5"/>
          <w:u w:val="single"/>
          <w:lang w:eastAsia="ru-RU"/>
        </w:rPr>
        <w:t>Упражнения с предметами</w:t>
      </w:r>
      <w:r w:rsidRPr="00641D3A">
        <w:rPr>
          <w:rFonts w:ascii="Times New Roman" w:eastAsia="Times New Roman" w:hAnsi="Times New Roman" w:cs="Times New Roman"/>
          <w:i/>
          <w:iCs/>
          <w:spacing w:val="-5"/>
          <w:u w:val="single"/>
          <w:lang w:eastAsia="ru-RU"/>
        </w:rPr>
        <w:t xml:space="preserve">.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spacing w:val="-5"/>
          <w:lang w:eastAsia="ru-RU"/>
        </w:rPr>
        <w:t>Упражнения с короткой и длин</w:t>
      </w:r>
      <w:r w:rsidRPr="00641D3A">
        <w:rPr>
          <w:rFonts w:ascii="Times New Roman" w:eastAsia="Times New Roman" w:hAnsi="Times New Roman" w:cs="Times New Roman"/>
          <w:i/>
          <w:spacing w:val="-5"/>
          <w:lang w:eastAsia="ru-RU"/>
        </w:rPr>
        <w:softHyphen/>
      </w:r>
      <w:r w:rsidRPr="00641D3A">
        <w:rPr>
          <w:rFonts w:ascii="Times New Roman" w:eastAsia="Times New Roman" w:hAnsi="Times New Roman" w:cs="Times New Roman"/>
          <w:i/>
          <w:lang w:eastAsia="ru-RU"/>
        </w:rPr>
        <w:t>ной скакалкой:</w:t>
      </w:r>
      <w:r w:rsidRPr="00641D3A">
        <w:rPr>
          <w:rFonts w:ascii="Times New Roman" w:eastAsia="Times New Roman" w:hAnsi="Times New Roman" w:cs="Times New Roman"/>
          <w:lang w:eastAsia="ru-RU"/>
        </w:rPr>
        <w:t xml:space="preserve"> на одной и обеих ногах прыжки с вращением </w:t>
      </w:r>
      <w:r w:rsidRPr="00641D3A">
        <w:rPr>
          <w:rFonts w:ascii="Times New Roman" w:eastAsia="Times New Roman" w:hAnsi="Times New Roman" w:cs="Times New Roman"/>
          <w:spacing w:val="-2"/>
          <w:lang w:eastAsia="ru-RU"/>
        </w:rPr>
        <w:t>скакалки вперед, назад; прыжки с поворотами, прыжки в при</w:t>
      </w:r>
      <w:r w:rsidRPr="00641D3A">
        <w:rPr>
          <w:rFonts w:ascii="Times New Roman" w:eastAsia="Times New Roman" w:hAnsi="Times New Roman" w:cs="Times New Roman"/>
          <w:spacing w:val="-2"/>
          <w:lang w:eastAsia="ru-RU"/>
        </w:rPr>
        <w:softHyphen/>
      </w:r>
      <w:r w:rsidRPr="00641D3A">
        <w:rPr>
          <w:rFonts w:ascii="Times New Roman" w:eastAsia="Times New Roman" w:hAnsi="Times New Roman" w:cs="Times New Roman"/>
          <w:spacing w:val="-5"/>
          <w:lang w:eastAsia="ru-RU"/>
        </w:rPr>
        <w:t xml:space="preserve">седе и </w:t>
      </w:r>
      <w:proofErr w:type="spellStart"/>
      <w:r w:rsidRPr="00641D3A">
        <w:rPr>
          <w:rFonts w:ascii="Times New Roman" w:eastAsia="Times New Roman" w:hAnsi="Times New Roman" w:cs="Times New Roman"/>
          <w:spacing w:val="-5"/>
          <w:lang w:eastAsia="ru-RU"/>
        </w:rPr>
        <w:t>полуприседе</w:t>
      </w:r>
      <w:proofErr w:type="spellEnd"/>
      <w:r w:rsidRPr="00641D3A">
        <w:rPr>
          <w:rFonts w:ascii="Times New Roman" w:eastAsia="Times New Roman" w:hAnsi="Times New Roman" w:cs="Times New Roman"/>
          <w:spacing w:val="-5"/>
          <w:lang w:eastAsia="ru-RU"/>
        </w:rPr>
        <w:t xml:space="preserve">, прыжки с продвижением шагом и </w:t>
      </w:r>
      <w:r w:rsidRPr="00641D3A">
        <w:rPr>
          <w:rFonts w:ascii="Times New Roman" w:eastAsia="Times New Roman" w:hAnsi="Times New Roman" w:cs="Times New Roman"/>
          <w:spacing w:val="-17"/>
          <w:lang w:eastAsia="ru-RU"/>
        </w:rPr>
        <w:t>бегом.</w:t>
      </w:r>
    </w:p>
    <w:p w:rsidR="00641D3A" w:rsidRPr="00641D3A" w:rsidRDefault="00641D3A" w:rsidP="00352016">
      <w:pPr>
        <w:widowControl w:val="0"/>
        <w:tabs>
          <w:tab w:val="left" w:pos="0"/>
        </w:tabs>
        <w:autoSpaceDE w:val="0"/>
        <w:autoSpaceDN w:val="0"/>
        <w:adjustRightInd w:val="0"/>
        <w:spacing w:after="0" w:line="240" w:lineRule="auto"/>
        <w:ind w:right="-186"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spacing w:val="-2"/>
          <w:lang w:eastAsia="ru-RU"/>
        </w:rPr>
        <w:t>Упражнения с отягощением:</w:t>
      </w:r>
      <w:r w:rsidRPr="00641D3A">
        <w:rPr>
          <w:rFonts w:ascii="Times New Roman" w:eastAsia="Times New Roman" w:hAnsi="Times New Roman" w:cs="Times New Roman"/>
          <w:spacing w:val="-2"/>
          <w:lang w:eastAsia="ru-RU"/>
        </w:rPr>
        <w:t xml:space="preserve"> упражнения с набивными мя</w:t>
      </w:r>
      <w:r w:rsidRPr="00641D3A">
        <w:rPr>
          <w:rFonts w:ascii="Times New Roman" w:eastAsia="Times New Roman" w:hAnsi="Times New Roman" w:cs="Times New Roman"/>
          <w:spacing w:val="-2"/>
          <w:lang w:eastAsia="ru-RU"/>
        </w:rPr>
        <w:softHyphen/>
      </w:r>
      <w:r w:rsidRPr="00641D3A">
        <w:rPr>
          <w:rFonts w:ascii="Times New Roman" w:eastAsia="Times New Roman" w:hAnsi="Times New Roman" w:cs="Times New Roman"/>
          <w:spacing w:val="-4"/>
          <w:lang w:eastAsia="ru-RU"/>
        </w:rPr>
        <w:t xml:space="preserve">чами— броски, ловля в различных исходных положениях (стоя, </w:t>
      </w:r>
      <w:r w:rsidRPr="00641D3A">
        <w:rPr>
          <w:rFonts w:ascii="Times New Roman" w:eastAsia="Times New Roman" w:hAnsi="Times New Roman" w:cs="Times New Roman"/>
          <w:lang w:eastAsia="ru-RU"/>
        </w:rPr>
        <w:t>сидя, лежа), с поворотами и приседаниями; броски и ловля мячей парами и группами (вес мячей 2-</w:t>
      </w:r>
      <w:smartTag w:uri="urn:schemas-microsoft-com:office:smarttags" w:element="metricconverter">
        <w:smartTagPr>
          <w:attr w:name="ProductID" w:val="4 кг"/>
        </w:smartTagPr>
        <w:r w:rsidRPr="00641D3A">
          <w:rPr>
            <w:rFonts w:ascii="Times New Roman" w:eastAsia="Times New Roman" w:hAnsi="Times New Roman" w:cs="Times New Roman"/>
            <w:lang w:eastAsia="ru-RU"/>
          </w:rPr>
          <w:t xml:space="preserve">4 </w:t>
        </w:r>
        <w:r w:rsidRPr="00641D3A">
          <w:rPr>
            <w:rFonts w:ascii="Times New Roman" w:eastAsia="Times New Roman" w:hAnsi="Times New Roman" w:cs="Times New Roman"/>
            <w:spacing w:val="14"/>
            <w:lang w:eastAsia="ru-RU"/>
          </w:rPr>
          <w:t>кг</w:t>
        </w:r>
      </w:smartTag>
      <w:r w:rsidRPr="00641D3A">
        <w:rPr>
          <w:rFonts w:ascii="Times New Roman" w:eastAsia="Times New Roman" w:hAnsi="Times New Roman" w:cs="Times New Roman"/>
          <w:spacing w:val="14"/>
          <w:lang w:eastAsia="ru-RU"/>
        </w:rPr>
        <w:t>).</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4"/>
          <w:lang w:eastAsia="ru-RU"/>
        </w:rPr>
      </w:pPr>
      <w:r w:rsidRPr="00641D3A">
        <w:rPr>
          <w:rFonts w:ascii="Times New Roman" w:eastAsia="Times New Roman" w:hAnsi="Times New Roman" w:cs="Times New Roman"/>
          <w:i/>
          <w:spacing w:val="-3"/>
          <w:lang w:eastAsia="ru-RU"/>
        </w:rPr>
        <w:t>Упражнения с гантелями, штангой, мешками с песком:</w:t>
      </w:r>
      <w:r w:rsidRPr="00641D3A">
        <w:rPr>
          <w:rFonts w:ascii="Times New Roman" w:eastAsia="Times New Roman" w:hAnsi="Times New Roman" w:cs="Times New Roman"/>
          <w:spacing w:val="-3"/>
          <w:lang w:eastAsia="ru-RU"/>
        </w:rPr>
        <w:t xml:space="preserve"> сги</w:t>
      </w:r>
      <w:r w:rsidRPr="00641D3A">
        <w:rPr>
          <w:rFonts w:ascii="Times New Roman" w:eastAsia="Times New Roman" w:hAnsi="Times New Roman" w:cs="Times New Roman"/>
          <w:spacing w:val="-3"/>
          <w:lang w:eastAsia="ru-RU"/>
        </w:rPr>
        <w:softHyphen/>
      </w:r>
      <w:r w:rsidRPr="00641D3A">
        <w:rPr>
          <w:rFonts w:ascii="Times New Roman" w:eastAsia="Times New Roman" w:hAnsi="Times New Roman" w:cs="Times New Roman"/>
          <w:spacing w:val="-2"/>
          <w:lang w:eastAsia="ru-RU"/>
        </w:rPr>
        <w:t>бание и разгибание рук, повороты и наклоны туловища, под</w:t>
      </w:r>
      <w:r w:rsidRPr="00641D3A">
        <w:rPr>
          <w:rFonts w:ascii="Times New Roman" w:eastAsia="Times New Roman" w:hAnsi="Times New Roman" w:cs="Times New Roman"/>
          <w:spacing w:val="-2"/>
          <w:lang w:eastAsia="ru-RU"/>
        </w:rPr>
        <w:softHyphen/>
      </w:r>
      <w:r w:rsidRPr="00641D3A">
        <w:rPr>
          <w:rFonts w:ascii="Times New Roman" w:eastAsia="Times New Roman" w:hAnsi="Times New Roman" w:cs="Times New Roman"/>
          <w:spacing w:val="-4"/>
          <w:lang w:eastAsia="ru-RU"/>
        </w:rPr>
        <w:t>нимание на носки, приседания.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iCs/>
          <w:spacing w:val="-4"/>
          <w:u w:val="single"/>
          <w:lang w:eastAsia="ru-RU"/>
        </w:rPr>
      </w:pPr>
      <w:r w:rsidRPr="00641D3A">
        <w:rPr>
          <w:rFonts w:ascii="Times New Roman" w:eastAsia="Times New Roman" w:hAnsi="Times New Roman" w:cs="Times New Roman"/>
          <w:bCs/>
          <w:i/>
          <w:iCs/>
          <w:spacing w:val="-4"/>
          <w:u w:val="single"/>
          <w:lang w:eastAsia="ru-RU"/>
        </w:rPr>
        <w:t>Акробатические упражнения</w:t>
      </w:r>
      <w:r w:rsidRPr="00641D3A">
        <w:rPr>
          <w:rFonts w:ascii="Times New Roman" w:eastAsia="Times New Roman" w:hAnsi="Times New Roman" w:cs="Times New Roman"/>
          <w:i/>
          <w:iCs/>
          <w:spacing w:val="-4"/>
          <w:u w:val="single"/>
          <w:lang w:eastAsia="ru-RU"/>
        </w:rPr>
        <w:t xml:space="preserve">.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spacing w:val="-4"/>
          <w:lang w:eastAsia="ru-RU"/>
        </w:rPr>
        <w:t>Кувырки (вперед, назад и в стороны) в группировке, «</w:t>
      </w:r>
      <w:proofErr w:type="spellStart"/>
      <w:r w:rsidRPr="00641D3A">
        <w:rPr>
          <w:rFonts w:ascii="Times New Roman" w:eastAsia="Times New Roman" w:hAnsi="Times New Roman" w:cs="Times New Roman"/>
          <w:spacing w:val="-4"/>
          <w:lang w:eastAsia="ru-RU"/>
        </w:rPr>
        <w:t>полушпагат</w:t>
      </w:r>
      <w:proofErr w:type="spellEnd"/>
      <w:r w:rsidRPr="00641D3A">
        <w:rPr>
          <w:rFonts w:ascii="Times New Roman" w:eastAsia="Times New Roman" w:hAnsi="Times New Roman" w:cs="Times New Roman"/>
          <w:spacing w:val="-4"/>
          <w:lang w:eastAsia="ru-RU"/>
        </w:rPr>
        <w:t xml:space="preserve">»; полет-кувырок вперед </w:t>
      </w:r>
      <w:r w:rsidRPr="00641D3A">
        <w:rPr>
          <w:rFonts w:ascii="Times New Roman" w:eastAsia="Times New Roman" w:hAnsi="Times New Roman" w:cs="Times New Roman"/>
          <w:lang w:eastAsia="ru-RU"/>
        </w:rPr>
        <w:t>с места и с разбега, перевороты (в стороны и вперед).</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iCs/>
          <w:spacing w:val="-5"/>
          <w:u w:val="single"/>
          <w:lang w:eastAsia="ru-RU"/>
        </w:rPr>
      </w:pPr>
      <w:r w:rsidRPr="00641D3A">
        <w:rPr>
          <w:rFonts w:ascii="Times New Roman" w:eastAsia="Times New Roman" w:hAnsi="Times New Roman" w:cs="Times New Roman"/>
          <w:bCs/>
          <w:i/>
          <w:iCs/>
          <w:spacing w:val="-5"/>
          <w:u w:val="single"/>
          <w:lang w:eastAsia="ru-RU"/>
        </w:rPr>
        <w:t>Подвижные игры, эстафеты</w:t>
      </w:r>
      <w:r w:rsidRPr="00641D3A">
        <w:rPr>
          <w:rFonts w:ascii="Times New Roman" w:eastAsia="Times New Roman" w:hAnsi="Times New Roman" w:cs="Times New Roman"/>
          <w:i/>
          <w:iCs/>
          <w:spacing w:val="-5"/>
          <w:u w:val="single"/>
          <w:lang w:eastAsia="ru-RU"/>
        </w:rPr>
        <w:t xml:space="preserve">.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7"/>
          <w:lang w:eastAsia="ru-RU"/>
        </w:rPr>
      </w:pPr>
      <w:r w:rsidRPr="00641D3A">
        <w:rPr>
          <w:rFonts w:ascii="Times New Roman" w:eastAsia="Times New Roman" w:hAnsi="Times New Roman" w:cs="Times New Roman"/>
          <w:spacing w:val="-5"/>
          <w:lang w:eastAsia="ru-RU"/>
        </w:rPr>
        <w:t xml:space="preserve">Игры с мячом; игры с бегом, </w:t>
      </w:r>
      <w:r w:rsidRPr="00641D3A">
        <w:rPr>
          <w:rFonts w:ascii="Times New Roman" w:eastAsia="Times New Roman" w:hAnsi="Times New Roman" w:cs="Times New Roman"/>
          <w:lang w:eastAsia="ru-RU"/>
        </w:rPr>
        <w:t>с элементами сопротивления, с прыжками, с метанием; эста</w:t>
      </w:r>
      <w:r w:rsidRPr="00641D3A">
        <w:rPr>
          <w:rFonts w:ascii="Times New Roman" w:eastAsia="Times New Roman" w:hAnsi="Times New Roman" w:cs="Times New Roman"/>
          <w:lang w:eastAsia="ru-RU"/>
        </w:rPr>
        <w:softHyphen/>
      </w:r>
      <w:r w:rsidRPr="00641D3A">
        <w:rPr>
          <w:rFonts w:ascii="Times New Roman" w:eastAsia="Times New Roman" w:hAnsi="Times New Roman" w:cs="Times New Roman"/>
          <w:spacing w:val="-2"/>
          <w:lang w:eastAsia="ru-RU"/>
        </w:rPr>
        <w:t>феты встречные и круговые с преодолением полосы препятст</w:t>
      </w:r>
      <w:r w:rsidRPr="00641D3A">
        <w:rPr>
          <w:rFonts w:ascii="Times New Roman" w:eastAsia="Times New Roman" w:hAnsi="Times New Roman" w:cs="Times New Roman"/>
          <w:spacing w:val="-2"/>
          <w:lang w:eastAsia="ru-RU"/>
        </w:rPr>
        <w:softHyphen/>
      </w:r>
      <w:r w:rsidRPr="00641D3A">
        <w:rPr>
          <w:rFonts w:ascii="Times New Roman" w:eastAsia="Times New Roman" w:hAnsi="Times New Roman" w:cs="Times New Roman"/>
          <w:spacing w:val="-4"/>
          <w:lang w:eastAsia="ru-RU"/>
        </w:rPr>
        <w:t xml:space="preserve">вий из гимнастических снарядов, переноской, расстановкой и </w:t>
      </w:r>
      <w:r w:rsidRPr="00641D3A">
        <w:rPr>
          <w:rFonts w:ascii="Times New Roman" w:eastAsia="Times New Roman" w:hAnsi="Times New Roman" w:cs="Times New Roman"/>
          <w:spacing w:val="-7"/>
          <w:lang w:eastAsia="ru-RU"/>
        </w:rPr>
        <w:t xml:space="preserve">собиранием предметов, переноской груза, метанием в цель, </w:t>
      </w:r>
      <w:r w:rsidRPr="00641D3A">
        <w:rPr>
          <w:rFonts w:ascii="Times New Roman" w:eastAsia="Times New Roman" w:hAnsi="Times New Roman" w:cs="Times New Roman"/>
          <w:lang w:eastAsia="ru-RU"/>
        </w:rPr>
        <w:t>бросками и ловлей мяча, прыжками и бегом в различных со</w:t>
      </w:r>
      <w:r w:rsidRPr="00641D3A">
        <w:rPr>
          <w:rFonts w:ascii="Times New Roman" w:eastAsia="Times New Roman" w:hAnsi="Times New Roman" w:cs="Times New Roman"/>
          <w:lang w:eastAsia="ru-RU"/>
        </w:rPr>
        <w:softHyphen/>
      </w:r>
      <w:r w:rsidRPr="00641D3A">
        <w:rPr>
          <w:rFonts w:ascii="Times New Roman" w:eastAsia="Times New Roman" w:hAnsi="Times New Roman" w:cs="Times New Roman"/>
          <w:spacing w:val="-7"/>
          <w:lang w:eastAsia="ru-RU"/>
        </w:rPr>
        <w:t>четаниях перечисленных элементов.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iCs/>
          <w:spacing w:val="-3"/>
          <w:u w:val="single"/>
          <w:lang w:eastAsia="ru-RU"/>
        </w:rPr>
      </w:pPr>
      <w:r w:rsidRPr="00641D3A">
        <w:rPr>
          <w:rFonts w:ascii="Times New Roman" w:eastAsia="Times New Roman" w:hAnsi="Times New Roman" w:cs="Times New Roman"/>
          <w:bCs/>
          <w:i/>
          <w:iCs/>
          <w:spacing w:val="-3"/>
          <w:u w:val="single"/>
          <w:lang w:eastAsia="ru-RU"/>
        </w:rPr>
        <w:t>Легкоатлетические упражнения</w:t>
      </w:r>
      <w:r w:rsidRPr="00641D3A">
        <w:rPr>
          <w:rFonts w:ascii="Times New Roman" w:eastAsia="Times New Roman" w:hAnsi="Times New Roman" w:cs="Times New Roman"/>
          <w:i/>
          <w:iCs/>
          <w:spacing w:val="-3"/>
          <w:u w:val="single"/>
          <w:lang w:eastAsia="ru-RU"/>
        </w:rPr>
        <w:t>.</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spacing w:val="-3"/>
          <w:lang w:eastAsia="ru-RU"/>
        </w:rPr>
        <w:t xml:space="preserve">Бег на 30, 60, 100, </w:t>
      </w:r>
      <w:smartTag w:uri="urn:schemas-microsoft-com:office:smarttags" w:element="metricconverter">
        <w:smartTagPr>
          <w:attr w:name="ProductID" w:val="200 м"/>
        </w:smartTagPr>
        <w:r w:rsidRPr="00641D3A">
          <w:rPr>
            <w:rFonts w:ascii="Times New Roman" w:eastAsia="Times New Roman" w:hAnsi="Times New Roman" w:cs="Times New Roman"/>
            <w:spacing w:val="-3"/>
            <w:lang w:eastAsia="ru-RU"/>
          </w:rPr>
          <w:t>200 м</w:t>
        </w:r>
      </w:smartTag>
      <w:r w:rsidRPr="00641D3A">
        <w:rPr>
          <w:rFonts w:ascii="Times New Roman" w:eastAsia="Times New Roman" w:hAnsi="Times New Roman" w:cs="Times New Roman"/>
          <w:spacing w:val="-3"/>
          <w:lang w:eastAsia="ru-RU"/>
        </w:rPr>
        <w:t xml:space="preserve">, а </w:t>
      </w:r>
      <w:r w:rsidRPr="00641D3A">
        <w:rPr>
          <w:rFonts w:ascii="Times New Roman" w:eastAsia="Times New Roman" w:hAnsi="Times New Roman" w:cs="Times New Roman"/>
          <w:lang w:eastAsia="ru-RU"/>
        </w:rPr>
        <w:t xml:space="preserve">также на 400, 500, 800, </w:t>
      </w:r>
      <w:smartTag w:uri="urn:schemas-microsoft-com:office:smarttags" w:element="metricconverter">
        <w:smartTagPr>
          <w:attr w:name="ProductID" w:val="1500 м"/>
        </w:smartTagPr>
        <w:r w:rsidRPr="00641D3A">
          <w:rPr>
            <w:rFonts w:ascii="Times New Roman" w:eastAsia="Times New Roman" w:hAnsi="Times New Roman" w:cs="Times New Roman"/>
            <w:lang w:eastAsia="ru-RU"/>
          </w:rPr>
          <w:t>1500 м</w:t>
        </w:r>
      </w:smartTag>
      <w:r w:rsidRPr="00641D3A">
        <w:rPr>
          <w:rFonts w:ascii="Times New Roman" w:eastAsia="Times New Roman" w:hAnsi="Times New Roman" w:cs="Times New Roman"/>
          <w:lang w:eastAsia="ru-RU"/>
        </w:rPr>
        <w:t xml:space="preserve">. Кроссы от 1000 до </w:t>
      </w:r>
      <w:smartTag w:uri="urn:schemas-microsoft-com:office:smarttags" w:element="metricconverter">
        <w:smartTagPr>
          <w:attr w:name="ProductID" w:val="3000 м"/>
        </w:smartTagPr>
        <w:r w:rsidRPr="00641D3A">
          <w:rPr>
            <w:rFonts w:ascii="Times New Roman" w:eastAsia="Times New Roman" w:hAnsi="Times New Roman" w:cs="Times New Roman"/>
            <w:lang w:eastAsia="ru-RU"/>
          </w:rPr>
          <w:t>3000 м</w:t>
        </w:r>
      </w:smartTag>
      <w:r w:rsidRPr="00641D3A">
        <w:rPr>
          <w:rFonts w:ascii="Times New Roman" w:eastAsia="Times New Roman" w:hAnsi="Times New Roman" w:cs="Times New Roman"/>
          <w:spacing w:val="20"/>
          <w:lang w:eastAsia="ru-RU"/>
        </w:rPr>
        <w:t xml:space="preserve">(в </w:t>
      </w:r>
      <w:r w:rsidRPr="00641D3A">
        <w:rPr>
          <w:rFonts w:ascii="Times New Roman" w:eastAsia="Times New Roman" w:hAnsi="Times New Roman" w:cs="Times New Roman"/>
          <w:lang w:eastAsia="ru-RU"/>
        </w:rPr>
        <w:t xml:space="preserve">зависимости от возраста).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Прыжки в длину и в высоту с ме</w:t>
      </w:r>
      <w:r w:rsidRPr="00641D3A">
        <w:rPr>
          <w:rFonts w:ascii="Times New Roman" w:eastAsia="Times New Roman" w:hAnsi="Times New Roman" w:cs="Times New Roman"/>
          <w:lang w:eastAsia="ru-RU"/>
        </w:rPr>
        <w:softHyphen/>
        <w:t xml:space="preserve">ста и с разбега. Метания.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iCs/>
          <w:spacing w:val="-6"/>
          <w:u w:val="single"/>
          <w:lang w:eastAsia="ru-RU"/>
        </w:rPr>
      </w:pPr>
      <w:r w:rsidRPr="00641D3A">
        <w:rPr>
          <w:rFonts w:ascii="Times New Roman" w:eastAsia="Times New Roman" w:hAnsi="Times New Roman" w:cs="Times New Roman"/>
          <w:i/>
          <w:iCs/>
          <w:spacing w:val="-6"/>
          <w:u w:val="single"/>
          <w:lang w:eastAsia="ru-RU"/>
        </w:rPr>
        <w:t xml:space="preserve">Гимнастические упражнения.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spacing w:val="-6"/>
          <w:lang w:eastAsia="ru-RU"/>
        </w:rPr>
        <w:t>Упражнения на снарядах:</w:t>
      </w:r>
      <w:r w:rsidRPr="00641D3A">
        <w:rPr>
          <w:rFonts w:ascii="Times New Roman" w:eastAsia="Times New Roman" w:hAnsi="Times New Roman" w:cs="Times New Roman"/>
          <w:spacing w:val="-6"/>
          <w:lang w:eastAsia="ru-RU"/>
        </w:rPr>
        <w:t xml:space="preserve"> гим</w:t>
      </w:r>
      <w:r w:rsidRPr="00641D3A">
        <w:rPr>
          <w:rFonts w:ascii="Times New Roman" w:eastAsia="Times New Roman" w:hAnsi="Times New Roman" w:cs="Times New Roman"/>
          <w:spacing w:val="-6"/>
          <w:lang w:eastAsia="ru-RU"/>
        </w:rPr>
        <w:softHyphen/>
      </w:r>
      <w:r w:rsidRPr="00641D3A">
        <w:rPr>
          <w:rFonts w:ascii="Times New Roman" w:eastAsia="Times New Roman" w:hAnsi="Times New Roman" w:cs="Times New Roman"/>
          <w:spacing w:val="-2"/>
          <w:lang w:eastAsia="ru-RU"/>
        </w:rPr>
        <w:t>настическая стенка, канат, шест, лестница, скамейка, перекла</w:t>
      </w:r>
      <w:r w:rsidRPr="00641D3A">
        <w:rPr>
          <w:rFonts w:ascii="Times New Roman" w:eastAsia="Times New Roman" w:hAnsi="Times New Roman" w:cs="Times New Roman"/>
          <w:spacing w:val="-2"/>
          <w:lang w:eastAsia="ru-RU"/>
        </w:rPr>
        <w:softHyphen/>
      </w:r>
      <w:r w:rsidRPr="00641D3A">
        <w:rPr>
          <w:rFonts w:ascii="Times New Roman" w:eastAsia="Times New Roman" w:hAnsi="Times New Roman" w:cs="Times New Roman"/>
          <w:lang w:eastAsia="ru-RU"/>
        </w:rPr>
        <w:t>дина, брусья, кольца; опорные и простые прыжки с мостика и трамплина через козла, коня, плинт.</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b/>
          <w:bCs/>
          <w:color w:val="000000"/>
          <w:lang w:eastAsia="ru-RU"/>
        </w:rPr>
        <w:t>4.2.2. Основы техники и тактики игры</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spacing w:val="-4"/>
          <w:lang w:eastAsia="ru-RU"/>
        </w:rPr>
      </w:pPr>
      <w:r w:rsidRPr="00641D3A">
        <w:rPr>
          <w:rFonts w:ascii="Times New Roman" w:eastAsia="Times New Roman" w:hAnsi="Times New Roman" w:cs="Times New Roman"/>
          <w:color w:val="000000"/>
          <w:lang w:eastAsia="ru-RU"/>
        </w:rPr>
        <w:t xml:space="preserve">Правильная хватка ракетки </w:t>
      </w:r>
      <w:r w:rsidRPr="00641D3A">
        <w:rPr>
          <w:rFonts w:ascii="Times New Roman" w:eastAsia="Times New Roman" w:hAnsi="Times New Roman" w:cs="Times New Roman"/>
          <w:color w:val="000000"/>
          <w:spacing w:val="-4"/>
          <w:lang w:eastAsia="ru-RU"/>
        </w:rPr>
        <w:t xml:space="preserve">и способы игры.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5"/>
          <w:lang w:eastAsia="ru-RU"/>
        </w:rPr>
        <w:t>Тренировка упражнений с мя</w:t>
      </w:r>
      <w:r w:rsidRPr="00641D3A">
        <w:rPr>
          <w:rFonts w:ascii="Times New Roman" w:eastAsia="Times New Roman" w:hAnsi="Times New Roman" w:cs="Times New Roman"/>
          <w:color w:val="000000"/>
          <w:spacing w:val="-5"/>
          <w:lang w:eastAsia="ru-RU"/>
        </w:rPr>
        <w:softHyphen/>
      </w:r>
      <w:r w:rsidRPr="00641D3A">
        <w:rPr>
          <w:rFonts w:ascii="Times New Roman" w:eastAsia="Times New Roman" w:hAnsi="Times New Roman" w:cs="Times New Roman"/>
          <w:color w:val="000000"/>
          <w:lang w:eastAsia="ru-RU"/>
        </w:rPr>
        <w:t xml:space="preserve">чом и ракеткой на количество повторений в одной серии.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Изуче</w:t>
      </w:r>
      <w:r w:rsidRPr="00641D3A">
        <w:rPr>
          <w:rFonts w:ascii="Times New Roman" w:eastAsia="Times New Roman" w:hAnsi="Times New Roman" w:cs="Times New Roman"/>
          <w:color w:val="000000"/>
          <w:lang w:eastAsia="ru-RU"/>
        </w:rPr>
        <w:softHyphen/>
        <w:t xml:space="preserve">ние основных стоек теннисистов.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4"/>
          <w:lang w:eastAsia="ru-RU"/>
        </w:rPr>
        <w:t>Исходная при подаче стойка теннисиста, ос</w:t>
      </w:r>
      <w:r w:rsidRPr="00641D3A">
        <w:rPr>
          <w:rFonts w:ascii="Times New Roman" w:eastAsia="Times New Roman" w:hAnsi="Times New Roman" w:cs="Times New Roman"/>
          <w:color w:val="000000"/>
          <w:spacing w:val="-4"/>
          <w:lang w:eastAsia="ru-RU"/>
        </w:rPr>
        <w:softHyphen/>
      </w:r>
      <w:r w:rsidRPr="00641D3A">
        <w:rPr>
          <w:rFonts w:ascii="Times New Roman" w:eastAsia="Times New Roman" w:hAnsi="Times New Roman" w:cs="Times New Roman"/>
          <w:color w:val="000000"/>
          <w:lang w:eastAsia="ru-RU"/>
        </w:rPr>
        <w:t>новные положения при подготовке и выполнении основных прие</w:t>
      </w:r>
      <w:r w:rsidRPr="00641D3A">
        <w:rPr>
          <w:rFonts w:ascii="Times New Roman" w:eastAsia="Times New Roman" w:hAnsi="Times New Roman" w:cs="Times New Roman"/>
          <w:color w:val="000000"/>
          <w:lang w:eastAsia="ru-RU"/>
        </w:rPr>
        <w:softHyphen/>
        <w:t xml:space="preserve">мов игры.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Тренировка ударов у трениро</w:t>
      </w:r>
      <w:r w:rsidRPr="00641D3A">
        <w:rPr>
          <w:rFonts w:ascii="Times New Roman" w:eastAsia="Times New Roman" w:hAnsi="Times New Roman" w:cs="Times New Roman"/>
          <w:color w:val="000000"/>
          <w:lang w:eastAsia="ru-RU"/>
        </w:rPr>
        <w:softHyphen/>
        <w:t xml:space="preserve">вочной стенки.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lastRenderedPageBreak/>
        <w:t>Изучение подач. Тренировка ударов «накат» спра</w:t>
      </w:r>
      <w:r w:rsidRPr="00641D3A">
        <w:rPr>
          <w:rFonts w:ascii="Times New Roman" w:eastAsia="Times New Roman" w:hAnsi="Times New Roman" w:cs="Times New Roman"/>
          <w:color w:val="000000"/>
          <w:lang w:eastAsia="ru-RU"/>
        </w:rPr>
        <w:softHyphen/>
        <w:t xml:space="preserve">ва и слева на столе.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 xml:space="preserve">Сочетание ударов.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Имитация ударов справа и слева, сочетание ударов.</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 xml:space="preserve">Техника перемещений близко у стола и в средней зоне.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 xml:space="preserve">Имитация перемещений с выполнением ударов.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 xml:space="preserve">Перемещения игрока при сочетании ударов справа и слева.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Крат</w:t>
      </w:r>
      <w:r w:rsidRPr="00641D3A">
        <w:rPr>
          <w:rFonts w:ascii="Times New Roman" w:eastAsia="Times New Roman" w:hAnsi="Times New Roman" w:cs="Times New Roman"/>
          <w:color w:val="000000"/>
          <w:lang w:eastAsia="ru-RU"/>
        </w:rPr>
        <w:softHyphen/>
        <w:t xml:space="preserve">кие сведения о современных тенденциях в развитии техники игры.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 xml:space="preserve">Тактика игры с разными противниками. </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spacing w:val="-2"/>
          <w:lang w:eastAsia="ru-RU"/>
        </w:rPr>
      </w:pPr>
      <w:r w:rsidRPr="00641D3A">
        <w:rPr>
          <w:rFonts w:ascii="Times New Roman" w:eastAsia="Times New Roman" w:hAnsi="Times New Roman" w:cs="Times New Roman"/>
          <w:color w:val="000000"/>
          <w:lang w:eastAsia="ru-RU"/>
        </w:rPr>
        <w:t xml:space="preserve">Основные тактические </w:t>
      </w:r>
      <w:r w:rsidRPr="00641D3A">
        <w:rPr>
          <w:rFonts w:ascii="Times New Roman" w:eastAsia="Times New Roman" w:hAnsi="Times New Roman" w:cs="Times New Roman"/>
          <w:color w:val="000000"/>
          <w:spacing w:val="-2"/>
          <w:lang w:eastAsia="ru-RU"/>
        </w:rPr>
        <w:t>варианты игры.</w:t>
      </w:r>
    </w:p>
    <w:p w:rsidR="00641D3A" w:rsidRPr="00641D3A" w:rsidRDefault="00641D3A" w:rsidP="00352016">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 xml:space="preserve">Свободная игра на столе. Игра на счет из одной, трех партий. </w:t>
      </w:r>
    </w:p>
    <w:p w:rsidR="00641D3A" w:rsidRPr="00641D3A" w:rsidRDefault="00641D3A" w:rsidP="00352016">
      <w:pPr>
        <w:widowControl w:val="0"/>
        <w:tabs>
          <w:tab w:val="left" w:pos="0"/>
          <w:tab w:val="left" w:pos="3225"/>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4.3. Примерная программа для  занятий групп начальной подготовки второго, третьего года обучения настольному теннису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4.3.1. Общая и специальная физическая подготовка.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 Особенности выполнения физических упражнений, их последовательность, периоды отдыха, интенсивность, значение многократного повторения каждого упражнения.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w:t>
      </w:r>
      <w:r w:rsidRPr="00641D3A">
        <w:rPr>
          <w:rFonts w:ascii="Times New Roman" w:eastAsia="Times New Roman" w:hAnsi="Times New Roman" w:cs="Times New Roman"/>
          <w:i/>
          <w:lang w:eastAsia="ru-RU"/>
        </w:rPr>
        <w:t>Строевые упражнения.</w:t>
      </w:r>
      <w:r w:rsidRPr="00641D3A">
        <w:rPr>
          <w:rFonts w:ascii="Times New Roman" w:eastAsia="Times New Roman" w:hAnsi="Times New Roman" w:cs="Times New Roman"/>
          <w:lang w:eastAsia="ru-RU"/>
        </w:rPr>
        <w:t> Повороты на месте и в движении, перестроения на месте в движении. Размыкание и смыкание строя, перемена направления движения. </w:t>
      </w:r>
      <w:r w:rsidRPr="00641D3A">
        <w:rPr>
          <w:rFonts w:ascii="Times New Roman" w:eastAsia="Times New Roman" w:hAnsi="Times New Roman" w:cs="Times New Roman"/>
          <w:lang w:eastAsia="ru-RU"/>
        </w:rPr>
        <w:br/>
      </w:r>
      <w:r w:rsidRPr="00641D3A">
        <w:rPr>
          <w:rFonts w:ascii="Times New Roman" w:eastAsia="Times New Roman" w:hAnsi="Times New Roman" w:cs="Times New Roman"/>
          <w:i/>
          <w:lang w:eastAsia="ru-RU"/>
        </w:rPr>
        <w:t>Обще развивающие упражнения без предметов.</w:t>
      </w:r>
      <w:r w:rsidRPr="00641D3A">
        <w:rPr>
          <w:rFonts w:ascii="Times New Roman" w:eastAsia="Times New Roman" w:hAnsi="Times New Roman" w:cs="Times New Roman"/>
          <w:lang w:eastAsia="ru-RU"/>
        </w:rPr>
        <w:t> Упражнения для мышц рук и плечевого пояса. Одновременные,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 круговые движения), сгибание рук в упоре лежа. </w:t>
      </w:r>
      <w:r w:rsidRPr="00641D3A">
        <w:rPr>
          <w:rFonts w:ascii="Times New Roman" w:eastAsia="Times New Roman" w:hAnsi="Times New Roman" w:cs="Times New Roman"/>
          <w:lang w:eastAsia="ru-RU"/>
        </w:rPr>
        <w:br/>
      </w:r>
      <w:r w:rsidRPr="00641D3A">
        <w:rPr>
          <w:rFonts w:ascii="Times New Roman" w:eastAsia="Times New Roman" w:hAnsi="Times New Roman" w:cs="Times New Roman"/>
          <w:i/>
          <w:lang w:eastAsia="ru-RU"/>
        </w:rPr>
        <w:t>Упражнения для мышц туловища.</w:t>
      </w:r>
      <w:r w:rsidRPr="00641D3A">
        <w:rPr>
          <w:rFonts w:ascii="Times New Roman" w:eastAsia="Times New Roman" w:hAnsi="Times New Roman" w:cs="Times New Roman"/>
          <w:lang w:eastAsia="ru-RU"/>
        </w:rPr>
        <w:t xml:space="preserve"> Наклоны вперед и назад, в стороны с различными положениями и движениями рук.</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lang w:eastAsia="ru-RU"/>
        </w:rPr>
        <w:t>Упражнения для мышц ног.</w:t>
      </w:r>
      <w:r w:rsidRPr="00641D3A">
        <w:rPr>
          <w:rFonts w:ascii="Times New Roman" w:eastAsia="Times New Roman" w:hAnsi="Times New Roman" w:cs="Times New Roman"/>
          <w:lang w:eastAsia="ru-RU"/>
        </w:rPr>
        <w:t xml:space="preserve"> Движение прямой и согнутой ноги, приседания на двух и на одной ноге, маховые движения, выпады с дополнительными пружинящими движениями, прыжки на двух и одной ноге на месте и в движении, комбинации вольных упражнений на 8:64 тактов. Ходьба и бег: ходьба в различном темпе, ходьба на носках, на пятках, </w:t>
      </w:r>
      <w:proofErr w:type="spellStart"/>
      <w:r w:rsidRPr="00641D3A">
        <w:rPr>
          <w:rFonts w:ascii="Times New Roman" w:eastAsia="Times New Roman" w:hAnsi="Times New Roman" w:cs="Times New Roman"/>
          <w:lang w:eastAsia="ru-RU"/>
        </w:rPr>
        <w:t>скрестным</w:t>
      </w:r>
      <w:proofErr w:type="spellEnd"/>
      <w:r w:rsidRPr="00641D3A">
        <w:rPr>
          <w:rFonts w:ascii="Times New Roman" w:eastAsia="Times New Roman" w:hAnsi="Times New Roman" w:cs="Times New Roman"/>
          <w:lang w:eastAsia="ru-RU"/>
        </w:rPr>
        <w:t xml:space="preserve"> шагом, высоко поднимая колени, выпадами, приставными шагами; бег с изменением направления и скорости, бег, высоко поднимая колени, бросание и ловля различных мячей во время бега.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lang w:eastAsia="ru-RU"/>
        </w:rPr>
        <w:t>Упражнения с предметами.</w:t>
      </w:r>
      <w:r w:rsidRPr="00641D3A">
        <w:rPr>
          <w:rFonts w:ascii="Times New Roman" w:eastAsia="Times New Roman" w:hAnsi="Times New Roman" w:cs="Times New Roman"/>
          <w:lang w:eastAsia="ru-RU"/>
        </w:rPr>
        <w:t> Скакалка: прыжки с. вращением скакалки вперед и назад, на двух и одной ноге, с ноги на ногу, прыжки с поворотами, прыжки в полу приседе и в приседе, бег, перепрыгивая через скакалку. Гимнастическая палка: наклоны и повороты туловища, маховые и круговые движения рук, переворачивание, выкручивание и вкручивание палки, прыжки через палку, подбрасывание и ловля палок.</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 Теннисный мяч: броски и ловля одной и двумя руками из положения стоя, сидя, лежа, ловля мяча, отскочившего от стенки, перебрасывание мяча на ходу и на бегу, метание в цель и на дальность, жонглирование.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Набивной мяч (1-</w:t>
      </w:r>
      <w:smartTag w:uri="urn:schemas-microsoft-com:office:smarttags" w:element="metricconverter">
        <w:smartTagPr>
          <w:attr w:name="ProductID" w:val="2 кг"/>
        </w:smartTagPr>
        <w:r w:rsidRPr="00641D3A">
          <w:rPr>
            <w:rFonts w:ascii="Times New Roman" w:eastAsia="Times New Roman" w:hAnsi="Times New Roman" w:cs="Times New Roman"/>
            <w:lang w:eastAsia="ru-RU"/>
          </w:rPr>
          <w:t>2 кг</w:t>
        </w:r>
      </w:smartTag>
      <w:r w:rsidRPr="00641D3A">
        <w:rPr>
          <w:rFonts w:ascii="Times New Roman" w:eastAsia="Times New Roman" w:hAnsi="Times New Roman" w:cs="Times New Roman"/>
          <w:lang w:eastAsia="ru-RU"/>
        </w:rPr>
        <w:t xml:space="preserve">): броски вверх и ловля с поворотами и приседаниями, перебрасывание по кругу и в разных направлениях различными способами.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Упражнения с гантелями (1-</w:t>
      </w:r>
      <w:smartTag w:uri="urn:schemas-microsoft-com:office:smarttags" w:element="metricconverter">
        <w:smartTagPr>
          <w:attr w:name="ProductID" w:val="2 кг"/>
        </w:smartTagPr>
        <w:r w:rsidRPr="00641D3A">
          <w:rPr>
            <w:rFonts w:ascii="Times New Roman" w:eastAsia="Times New Roman" w:hAnsi="Times New Roman" w:cs="Times New Roman"/>
            <w:lang w:eastAsia="ru-RU"/>
          </w:rPr>
          <w:t>2 кг</w:t>
        </w:r>
      </w:smartTag>
      <w:r w:rsidRPr="00641D3A">
        <w:rPr>
          <w:rFonts w:ascii="Times New Roman" w:eastAsia="Times New Roman" w:hAnsi="Times New Roman" w:cs="Times New Roman"/>
          <w:lang w:eastAsia="ru-RU"/>
        </w:rPr>
        <w:t>) для различных групп мышц плечевого пояса и рук. </w:t>
      </w:r>
      <w:r w:rsidRPr="00641D3A">
        <w:rPr>
          <w:rFonts w:ascii="Times New Roman" w:eastAsia="Times New Roman" w:hAnsi="Times New Roman" w:cs="Times New Roman"/>
          <w:lang w:eastAsia="ru-RU"/>
        </w:rPr>
        <w:br/>
        <w:t xml:space="preserve">Игры с мячом, с бегам, с прыжками, с метанием, игры </w:t>
      </w:r>
      <w:proofErr w:type="spellStart"/>
      <w:r w:rsidRPr="00641D3A">
        <w:rPr>
          <w:rFonts w:ascii="Times New Roman" w:eastAsia="Times New Roman" w:hAnsi="Times New Roman" w:cs="Times New Roman"/>
          <w:lang w:eastAsia="ru-RU"/>
        </w:rPr>
        <w:t>нa</w:t>
      </w:r>
      <w:proofErr w:type="spellEnd"/>
      <w:r w:rsidRPr="00641D3A">
        <w:rPr>
          <w:rFonts w:ascii="Times New Roman" w:eastAsia="Times New Roman" w:hAnsi="Times New Roman" w:cs="Times New Roman"/>
          <w:lang w:eastAsia="ru-RU"/>
        </w:rPr>
        <w:t xml:space="preserve"> внимание и быстроту реакции, игры на местности, эстафеты, встречные и круговые.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lang w:eastAsia="ru-RU"/>
        </w:rPr>
        <w:t>Акробатические упражнения.</w:t>
      </w:r>
      <w:r w:rsidRPr="00641D3A">
        <w:rPr>
          <w:rFonts w:ascii="Times New Roman" w:eastAsia="Times New Roman" w:hAnsi="Times New Roman" w:cs="Times New Roman"/>
          <w:lang w:eastAsia="ru-RU"/>
        </w:rPr>
        <w:t>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Кувырки вперед, назад, стайка на лопатках, “мост” из положения лежа на спине, из положения стоя с опусканием назад.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lang w:eastAsia="ru-RU"/>
        </w:rPr>
        <w:t>Легкоатлетические упражнения.</w:t>
      </w:r>
      <w:r w:rsidRPr="00641D3A">
        <w:rPr>
          <w:rFonts w:ascii="Times New Roman" w:eastAsia="Times New Roman" w:hAnsi="Times New Roman" w:cs="Times New Roman"/>
          <w:lang w:eastAsia="ru-RU"/>
        </w:rPr>
        <w:t>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Бег с ускорением 30-</w:t>
      </w:r>
      <w:smartTag w:uri="urn:schemas-microsoft-com:office:smarttags" w:element="metricconverter">
        <w:smartTagPr>
          <w:attr w:name="ProductID" w:val="60 м"/>
        </w:smartTagPr>
        <w:r w:rsidRPr="00641D3A">
          <w:rPr>
            <w:rFonts w:ascii="Times New Roman" w:eastAsia="Times New Roman" w:hAnsi="Times New Roman" w:cs="Times New Roman"/>
            <w:lang w:eastAsia="ru-RU"/>
          </w:rPr>
          <w:t>60 м</w:t>
        </w:r>
      </w:smartTag>
      <w:r w:rsidRPr="00641D3A">
        <w:rPr>
          <w:rFonts w:ascii="Times New Roman" w:eastAsia="Times New Roman" w:hAnsi="Times New Roman" w:cs="Times New Roman"/>
          <w:lang w:eastAsia="ru-RU"/>
        </w:rPr>
        <w:t xml:space="preserve">, эстафеты встречные и круговые с этапами по </w:t>
      </w:r>
      <w:smartTag w:uri="urn:schemas-microsoft-com:office:smarttags" w:element="metricconverter">
        <w:smartTagPr>
          <w:attr w:name="ProductID" w:val="10 м"/>
        </w:smartTagPr>
        <w:r w:rsidRPr="00641D3A">
          <w:rPr>
            <w:rFonts w:ascii="Times New Roman" w:eastAsia="Times New Roman" w:hAnsi="Times New Roman" w:cs="Times New Roman"/>
            <w:lang w:eastAsia="ru-RU"/>
          </w:rPr>
          <w:t>10 м</w:t>
        </w:r>
      </w:smartTag>
      <w:r w:rsidRPr="00641D3A">
        <w:rPr>
          <w:rFonts w:ascii="Times New Roman" w:eastAsia="Times New Roman" w:hAnsi="Times New Roman" w:cs="Times New Roman"/>
          <w:lang w:eastAsia="ru-RU"/>
        </w:rPr>
        <w:t xml:space="preserve">, </w:t>
      </w:r>
      <w:proofErr w:type="spellStart"/>
      <w:r w:rsidRPr="00641D3A">
        <w:rPr>
          <w:rFonts w:ascii="Times New Roman" w:eastAsia="Times New Roman" w:hAnsi="Times New Roman" w:cs="Times New Roman"/>
          <w:lang w:eastAsia="ru-RU"/>
        </w:rPr>
        <w:t>пробегание</w:t>
      </w:r>
      <w:proofErr w:type="spellEnd"/>
      <w:r w:rsidRPr="00641D3A">
        <w:rPr>
          <w:rFonts w:ascii="Times New Roman" w:eastAsia="Times New Roman" w:hAnsi="Times New Roman" w:cs="Times New Roman"/>
          <w:lang w:eastAsia="ru-RU"/>
        </w:rPr>
        <w:t xml:space="preserve"> дистанции до </w:t>
      </w:r>
      <w:smartTag w:uri="urn:schemas-microsoft-com:office:smarttags" w:element="metricconverter">
        <w:smartTagPr>
          <w:attr w:name="ProductID" w:val="500 м"/>
        </w:smartTagPr>
        <w:r w:rsidRPr="00641D3A">
          <w:rPr>
            <w:rFonts w:ascii="Times New Roman" w:eastAsia="Times New Roman" w:hAnsi="Times New Roman" w:cs="Times New Roman"/>
            <w:lang w:eastAsia="ru-RU"/>
          </w:rPr>
          <w:t>500 м</w:t>
        </w:r>
      </w:smartTag>
      <w:r w:rsidRPr="00641D3A">
        <w:rPr>
          <w:rFonts w:ascii="Times New Roman" w:eastAsia="Times New Roman" w:hAnsi="Times New Roman" w:cs="Times New Roman"/>
          <w:lang w:eastAsia="ru-RU"/>
        </w:rPr>
        <w:t xml:space="preserve">, прыжок в высоту с места и с разбега, прыжок в длину с места, прыжок в длину с разбега, прыжок в длину правым и левым боком, прыжки с двух ног через гимнастическую скамейку. Игра в баскетбол, теннис, бадминтон. Лыжные прогулки от 1 до </w:t>
      </w:r>
      <w:smartTag w:uri="urn:schemas-microsoft-com:office:smarttags" w:element="metricconverter">
        <w:smartTagPr>
          <w:attr w:name="ProductID" w:val="3 км"/>
        </w:smartTagPr>
        <w:r w:rsidRPr="00641D3A">
          <w:rPr>
            <w:rFonts w:ascii="Times New Roman" w:eastAsia="Times New Roman" w:hAnsi="Times New Roman" w:cs="Times New Roman"/>
            <w:lang w:eastAsia="ru-RU"/>
          </w:rPr>
          <w:t>3 км</w:t>
        </w:r>
      </w:smartTag>
      <w:r w:rsidRPr="00641D3A">
        <w:rPr>
          <w:rFonts w:ascii="Times New Roman" w:eastAsia="Times New Roman" w:hAnsi="Times New Roman" w:cs="Times New Roman"/>
          <w:lang w:eastAsia="ru-RU"/>
        </w:rPr>
        <w:t>. Плавание.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4.3.2.Основы техники и тактики игры второй год обучения.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Имитационные передвижения, прыжки, шаги и выпады по сигналу. Приседание на одной и двух ногах с прыжками из приседа по сигналу. </w:t>
      </w:r>
      <w:r w:rsidRPr="00641D3A">
        <w:rPr>
          <w:rFonts w:ascii="Times New Roman" w:eastAsia="Times New Roman" w:hAnsi="Times New Roman" w:cs="Times New Roman"/>
          <w:lang w:eastAsia="ru-RU"/>
        </w:rPr>
        <w:br/>
        <w:t xml:space="preserve">Упражнения с ракеткой, с утяжеленной ракеткой.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Вращательные движения кистью, рисование кругов и восьмерок. Подбивание мяча различными сторонами на месте и во время ходьбы. Удары слева и справа у тренировочной стенки.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Имитационные удары ракеткой по </w:t>
      </w:r>
      <w:proofErr w:type="spellStart"/>
      <w:r w:rsidRPr="00641D3A">
        <w:rPr>
          <w:rFonts w:ascii="Times New Roman" w:eastAsia="Times New Roman" w:hAnsi="Times New Roman" w:cs="Times New Roman"/>
          <w:lang w:eastAsia="ru-RU"/>
        </w:rPr>
        <w:t>одновесному</w:t>
      </w:r>
      <w:proofErr w:type="spellEnd"/>
      <w:r w:rsidRPr="00641D3A">
        <w:rPr>
          <w:rFonts w:ascii="Times New Roman" w:eastAsia="Times New Roman" w:hAnsi="Times New Roman" w:cs="Times New Roman"/>
          <w:lang w:eastAsia="ru-RU"/>
        </w:rPr>
        <w:t xml:space="preserve"> мячу слева и справа. Упражнения с ракеткой </w:t>
      </w:r>
      <w:r w:rsidRPr="00641D3A">
        <w:rPr>
          <w:rFonts w:ascii="Times New Roman" w:eastAsia="Times New Roman" w:hAnsi="Times New Roman" w:cs="Times New Roman"/>
          <w:lang w:eastAsia="ru-RU"/>
        </w:rPr>
        <w:lastRenderedPageBreak/>
        <w:t xml:space="preserve">у зеркала - имитация ударов слева и справа в быстром темпе.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Различные виды жонглирования теннисным мячом одной и двумя руками. Игра с партнером двумя мячами на столе. Игра двумя ракетками поочередно.  Игра одного против двоих и троих.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 Эстафетный бег с ведением мяча ударами ракеткой вверх.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Специальные упражнения для пальцев: сжимание и разжимание пальцев, охватывающих, ручку ракетки для приобретения привычки расслаблять руку и контролировать правильность хвата.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Эстафеты с элементами настольного тенниса.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4.3.3 Основы техники и тактики игры третий год обучения.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Понятие техники игры.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Значение технической подготовки для достижения высоких спортивных результатов. Основные технические приемы игры.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Способы хвата ракетки. Основная стойка и позиция.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Виды ударов (промежуточные, атакующие, защитные).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Разновидности ударов: по назначению, направлению вращений мяча, силе удара, траектории полета мяча, времени выполнения удара.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Подача в настольном теннисе, с верхним, нижним, смешанным вращением, “двойники”. </w:t>
      </w:r>
      <w:r w:rsidRPr="00641D3A">
        <w:rPr>
          <w:rFonts w:ascii="Times New Roman" w:eastAsia="Times New Roman" w:hAnsi="Times New Roman" w:cs="Times New Roman"/>
          <w:lang w:eastAsia="ru-RU"/>
        </w:rPr>
        <w:br/>
        <w:t xml:space="preserve">Взаимосвязь техники и тактики игры. Тактика одиночных встреч. Планирование тактических действий.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Применение различных тактических приемов против теннисистов разных стилей игры и характеров. Выбор позиции. Выбор темпа игры. Использование тех или иных ударов в зависимости от техники игры противника.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Техника и тактика парных встреч. Особенности техники игроков при парных встречах, умение применять разнообразные технические приемы, передвижение у стола при парных встречах. Значение начальной расстановки игроков. Особенности тактических приемов в парных играх. Согласованность действий партнеров при проведении всех применяемых приемов. Тактика игроков в смешанных парных играх. Важность подбора партнеров для парных игр.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Групповое изучение слева и справа в шеренге без ракетки и с ракеткой. </w:t>
      </w:r>
      <w:r w:rsidRPr="00641D3A">
        <w:rPr>
          <w:rFonts w:ascii="Times New Roman" w:eastAsia="Times New Roman" w:hAnsi="Times New Roman" w:cs="Times New Roman"/>
          <w:lang w:eastAsia="ru-RU"/>
        </w:rPr>
        <w:br/>
        <w:t>Ознакомление с основными видами вращения мяча.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Подачи: толчком слева без вращения мяча; ударом справа без вращения мяча, ударом слева с вращением мяча вверх, справа с вращением мяча вверх, ударом слева «подрезкой», мяча вниз, справа «подрезкой» мяча вниз.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Удары: толчок тыльной стороной ракетки по прямой без вращения мяча, прием подачи «подставками», слева без вращения мяча, «накат» слева против «подставки» без вращения мяча, то же против несильной «подрезки» с вращением мяча вниз, «накат» справа против «подставки» без вращения мяча, то же против несильной «подрезки», с вращением мяча вниз, «накат» слева против несильного «наката»  с вращением мяча вверх, то же справа.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Сочетание ударов: удары «накат» слева и справа поочередно против «подставки» без вращения мяча, затем против «подрезки». С вращением мяча вниз, удары «накат» слева и справа против контратак с вращением мяча вверх. Игры на счет (тренировочные) - нападение против защиты «подставками», «подрезками» и против контр нападения, парные между мальчиками и девочками и смешанные пары, в «</w:t>
      </w:r>
      <w:proofErr w:type="spellStart"/>
      <w:r w:rsidRPr="00641D3A">
        <w:rPr>
          <w:rFonts w:ascii="Times New Roman" w:eastAsia="Times New Roman" w:hAnsi="Times New Roman" w:cs="Times New Roman"/>
          <w:lang w:eastAsia="ru-RU"/>
        </w:rPr>
        <w:t>крутиловку</w:t>
      </w:r>
      <w:proofErr w:type="spellEnd"/>
      <w:r w:rsidRPr="00641D3A">
        <w:rPr>
          <w:rFonts w:ascii="Times New Roman" w:eastAsia="Times New Roman" w:hAnsi="Times New Roman" w:cs="Times New Roman"/>
          <w:lang w:eastAsia="ru-RU"/>
        </w:rPr>
        <w:t xml:space="preserve">» один против двух, один против пяти, контрольное соревнований.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Изучение основ тактики нападения и защиты.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lang w:eastAsia="ru-RU"/>
        </w:rPr>
      </w:pPr>
      <w:r w:rsidRPr="00641D3A">
        <w:rPr>
          <w:rFonts w:ascii="Times New Roman" w:eastAsia="Times New Roman" w:hAnsi="Times New Roman" w:cs="Times New Roman"/>
          <w:i/>
          <w:lang w:eastAsia="ru-RU"/>
        </w:rPr>
        <w:t>Техника ударов: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Виды хваток ракетки: восточная, </w:t>
      </w:r>
      <w:proofErr w:type="spellStart"/>
      <w:r w:rsidRPr="00641D3A">
        <w:rPr>
          <w:rFonts w:ascii="Times New Roman" w:eastAsia="Times New Roman" w:hAnsi="Times New Roman" w:cs="Times New Roman"/>
          <w:lang w:eastAsia="ru-RU"/>
        </w:rPr>
        <w:t>полузападная</w:t>
      </w:r>
      <w:proofErr w:type="spellEnd"/>
      <w:r w:rsidRPr="00641D3A">
        <w:rPr>
          <w:rFonts w:ascii="Times New Roman" w:eastAsia="Times New Roman" w:hAnsi="Times New Roman" w:cs="Times New Roman"/>
          <w:lang w:eastAsia="ru-RU"/>
        </w:rPr>
        <w:t>, западная, континентальная.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Исходное положение и передвижение игрока на площадке.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Наблюдение за мячом во время игры.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Удары справа и слева по отскочившему мячу: удары по удобно наброшенному тренером мячу; удары у тренировочной стенки на различном расстоянии в одиночных и парных упражнениях; удары на площадке с тренером, на различном расстоянии от сетки; «мягкие»; «средней силы»; «сильные» по диагоналям и по линиям.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Виды ударов справа по отскочившему мячу: восточный, западный.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Виды ударов слева по отскочившему мячу: одной, двумя руками.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Удары с лёта, справа и слева: удары по удобно наброшенному тренером мячу; удары у тренировочной стенки на различном расстоянии, удары на площадке с тренером, на различном расстоянии от сетки; «мягкие»; «средней силы»; «сильные» по диагоналям и по линиям.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Подача: удары у тренировочной стенки на различном расстоянии; удары на площадке на </w:t>
      </w:r>
      <w:r w:rsidRPr="00641D3A">
        <w:rPr>
          <w:rFonts w:ascii="Times New Roman" w:eastAsia="Times New Roman" w:hAnsi="Times New Roman" w:cs="Times New Roman"/>
          <w:lang w:eastAsia="ru-RU"/>
        </w:rPr>
        <w:lastRenderedPageBreak/>
        <w:t>различном расстоянии от сетки.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Удары над головой (смэш): удары по удобно наброшенному тренером мячу; удары у тренировочной стенки на различном расстоянии, удары на площадке с тренером, на различном расстоянии от сетки; «мягкие»; «средней силы»; «сильные» по диагоналям и по линиям.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Свечки и </w:t>
      </w:r>
      <w:proofErr w:type="spellStart"/>
      <w:r w:rsidRPr="00641D3A">
        <w:rPr>
          <w:rFonts w:ascii="Times New Roman" w:eastAsia="Times New Roman" w:hAnsi="Times New Roman" w:cs="Times New Roman"/>
          <w:lang w:eastAsia="ru-RU"/>
        </w:rPr>
        <w:t>полусвечки</w:t>
      </w:r>
      <w:proofErr w:type="spellEnd"/>
      <w:r w:rsidRPr="00641D3A">
        <w:rPr>
          <w:rFonts w:ascii="Times New Roman" w:eastAsia="Times New Roman" w:hAnsi="Times New Roman" w:cs="Times New Roman"/>
          <w:lang w:eastAsia="ru-RU"/>
        </w:rPr>
        <w:t>.</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Укороченные удары и удары с полулёта.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Вращение: верхнее, боковое, нижнее.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Разбор движений по фазам в имитационных упражнениях.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u w:val="single"/>
          <w:lang w:eastAsia="ru-RU"/>
        </w:rPr>
        <w:t>Примечание</w:t>
      </w:r>
      <w:r w:rsidRPr="00641D3A">
        <w:rPr>
          <w:rFonts w:ascii="Times New Roman" w:eastAsia="Times New Roman" w:hAnsi="Times New Roman" w:cs="Times New Roman"/>
          <w:lang w:eastAsia="ru-RU"/>
        </w:rPr>
        <w:t>: наилучшая тренировка для исправления недостатков в технике ударов - игра у стенки. Чтобы успевать делать правильные движения при ударах, исправляя технику ударов, нужно становиться на 8-</w:t>
      </w:r>
      <w:smartTag w:uri="urn:schemas-microsoft-com:office:smarttags" w:element="metricconverter">
        <w:smartTagPr>
          <w:attr w:name="ProductID" w:val="10 м"/>
        </w:smartTagPr>
        <w:r w:rsidRPr="00641D3A">
          <w:rPr>
            <w:rFonts w:ascii="Times New Roman" w:eastAsia="Times New Roman" w:hAnsi="Times New Roman" w:cs="Times New Roman"/>
            <w:lang w:eastAsia="ru-RU"/>
          </w:rPr>
          <w:t>10 м</w:t>
        </w:r>
      </w:smartTag>
      <w:r w:rsidRPr="00641D3A">
        <w:rPr>
          <w:rFonts w:ascii="Times New Roman" w:eastAsia="Times New Roman" w:hAnsi="Times New Roman" w:cs="Times New Roman"/>
          <w:lang w:eastAsia="ru-RU"/>
        </w:rPr>
        <w:t xml:space="preserve"> от стенки. Удары с лёта следует отрабатывать с расстояния 3-</w:t>
      </w:r>
      <w:smartTag w:uri="urn:schemas-microsoft-com:office:smarttags" w:element="metricconverter">
        <w:smartTagPr>
          <w:attr w:name="ProductID" w:val="4 м"/>
        </w:smartTagPr>
        <w:r w:rsidRPr="00641D3A">
          <w:rPr>
            <w:rFonts w:ascii="Times New Roman" w:eastAsia="Times New Roman" w:hAnsi="Times New Roman" w:cs="Times New Roman"/>
            <w:lang w:eastAsia="ru-RU"/>
          </w:rPr>
          <w:t>4 м</w:t>
        </w:r>
      </w:smartTag>
      <w:r w:rsidRPr="00641D3A">
        <w:rPr>
          <w:rFonts w:ascii="Times New Roman" w:eastAsia="Times New Roman" w:hAnsi="Times New Roman" w:cs="Times New Roman"/>
          <w:lang w:eastAsia="ru-RU"/>
        </w:rPr>
        <w:t xml:space="preserve"> от стенки, во избежание приобретения навыка ударов по мячам в низкой точке при опущенной ниже кисти головке ракетки - положении, снижающем эффективность ударов с лёта. Для отработки удара над головой нужно занять позицию в 3-</w:t>
      </w:r>
      <w:smartTag w:uri="urn:schemas-microsoft-com:office:smarttags" w:element="metricconverter">
        <w:smartTagPr>
          <w:attr w:name="ProductID" w:val="4 м"/>
        </w:smartTagPr>
        <w:r w:rsidRPr="00641D3A">
          <w:rPr>
            <w:rFonts w:ascii="Times New Roman" w:eastAsia="Times New Roman" w:hAnsi="Times New Roman" w:cs="Times New Roman"/>
            <w:lang w:eastAsia="ru-RU"/>
          </w:rPr>
          <w:t>4 м</w:t>
        </w:r>
      </w:smartTag>
      <w:r w:rsidRPr="00641D3A">
        <w:rPr>
          <w:rFonts w:ascii="Times New Roman" w:eastAsia="Times New Roman" w:hAnsi="Times New Roman" w:cs="Times New Roman"/>
          <w:lang w:eastAsia="ru-RU"/>
        </w:rPr>
        <w:t xml:space="preserve"> от стенки и с каждым следующим ударом отходить дальше до расстояния 5-</w:t>
      </w:r>
      <w:smartTag w:uri="urn:schemas-microsoft-com:office:smarttags" w:element="metricconverter">
        <w:smartTagPr>
          <w:attr w:name="ProductID" w:val="6 м"/>
        </w:smartTagPr>
        <w:r w:rsidRPr="00641D3A">
          <w:rPr>
            <w:rFonts w:ascii="Times New Roman" w:eastAsia="Times New Roman" w:hAnsi="Times New Roman" w:cs="Times New Roman"/>
            <w:lang w:eastAsia="ru-RU"/>
          </w:rPr>
          <w:t>6 м</w:t>
        </w:r>
      </w:smartTag>
      <w:r w:rsidRPr="00641D3A">
        <w:rPr>
          <w:rFonts w:ascii="Times New Roman" w:eastAsia="Times New Roman" w:hAnsi="Times New Roman" w:cs="Times New Roman"/>
          <w:lang w:eastAsia="ru-RU"/>
        </w:rPr>
        <w:t xml:space="preserve">. Первый мяч ударом сверху направляется так, чтобы он, ударившись о землю (примерно в </w:t>
      </w:r>
      <w:smartTag w:uri="urn:schemas-microsoft-com:office:smarttags" w:element="metricconverter">
        <w:smartTagPr>
          <w:attr w:name="ProductID" w:val="1 м"/>
        </w:smartTagPr>
        <w:r w:rsidRPr="00641D3A">
          <w:rPr>
            <w:rFonts w:ascii="Times New Roman" w:eastAsia="Times New Roman" w:hAnsi="Times New Roman" w:cs="Times New Roman"/>
            <w:lang w:eastAsia="ru-RU"/>
          </w:rPr>
          <w:t>1 м</w:t>
        </w:r>
      </w:smartTag>
      <w:r w:rsidRPr="00641D3A">
        <w:rPr>
          <w:rFonts w:ascii="Times New Roman" w:eastAsia="Times New Roman" w:hAnsi="Times New Roman" w:cs="Times New Roman"/>
          <w:lang w:eastAsia="ru-RU"/>
        </w:rPr>
        <w:t xml:space="preserve"> от стены), отскочил от стенки вверх; в этот момент и следует выполнять удар над головой, направляя его в то же место перед стенкой. Важно следить за боковым положением туловища и ног относительно стенки, за чёткостью выполнения петлевого движения ракетки за спиной и за правильностью точки удара по мячу впереди себя.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Для совершенствования точности ударов на стенке следует провести линию на уровне теннисной сетки. Над верхним краем сетки размечаются мишени для попадания мячей. Точность ударов отрабатывается попаданием в эти мишени. </w:t>
      </w:r>
    </w:p>
    <w:p w:rsidR="00641D3A" w:rsidRPr="00641D3A" w:rsidRDefault="00641D3A" w:rsidP="00352016">
      <w:pPr>
        <w:tabs>
          <w:tab w:val="left" w:pos="0"/>
        </w:tabs>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lang w:eastAsia="ru-RU"/>
        </w:rPr>
        <w:t>Техника передвижения:</w:t>
      </w:r>
      <w:r w:rsidRPr="00641D3A">
        <w:rPr>
          <w:rFonts w:ascii="Times New Roman" w:eastAsia="Times New Roman" w:hAnsi="Times New Roman" w:cs="Times New Roman"/>
          <w:lang w:eastAsia="ru-RU"/>
        </w:rPr>
        <w:t xml:space="preserve"> Техника передвижения по корту включает в себя специфический прыжок «разножка» и рациональное использование разновидностей бега, при этом работа ног требует максимальной частоты и координации движений в зависимости от выполнения ударов различного типа. Для достижения высоких результатов в этой области наибольший эффект дает применение сопряженного метода развития физических качеств вместе с совершенствованием координации движений.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Прыжки: «разножка» (серия «разножек»); «лягушка»; в «стартовое» положение; через «коридор» и т.п.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Выпады (вперед, в сторону, назад).</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Бег: приставным, </w:t>
      </w:r>
      <w:proofErr w:type="spellStart"/>
      <w:r w:rsidRPr="00641D3A">
        <w:rPr>
          <w:rFonts w:ascii="Times New Roman" w:eastAsia="Times New Roman" w:hAnsi="Times New Roman" w:cs="Times New Roman"/>
          <w:lang w:eastAsia="ru-RU"/>
        </w:rPr>
        <w:t>скрестным</w:t>
      </w:r>
      <w:proofErr w:type="spellEnd"/>
      <w:r w:rsidRPr="00641D3A">
        <w:rPr>
          <w:rFonts w:ascii="Times New Roman" w:eastAsia="Times New Roman" w:hAnsi="Times New Roman" w:cs="Times New Roman"/>
          <w:lang w:eastAsia="ru-RU"/>
        </w:rPr>
        <w:t xml:space="preserve"> шагом; «змейкой»; «зигзагом»; «челночный» бег; ускорения со сменой направления; «семенящий».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Выполнение ударов после различных видов движения к мячу.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Выполнение ударов в различных положениях.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Выполнение «разножки» в момент удара партнера.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lang w:eastAsia="ru-RU"/>
        </w:rPr>
      </w:pPr>
      <w:r w:rsidRPr="00641D3A">
        <w:rPr>
          <w:rFonts w:ascii="Times New Roman" w:eastAsia="Times New Roman" w:hAnsi="Times New Roman" w:cs="Times New Roman"/>
          <w:i/>
          <w:lang w:eastAsia="ru-RU"/>
        </w:rPr>
        <w:t>Тактическая подготовка: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Демонстрация одиночной и парной игры со счётом.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Показ всех ударов раздельно с разбором основных тактических особенностей их использования.</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в теннис на бумаге.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со счётом «на квадратики».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Упражнения с использованием различных ударов и тактических комбинаций: «треугольник», «восьмёрка» и т.д.</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через сетку по заданиям.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Игра со счётом по заданиям.</w:t>
      </w:r>
    </w:p>
    <w:p w:rsidR="00641D3A" w:rsidRPr="00641D3A" w:rsidRDefault="00641D3A" w:rsidP="00352016">
      <w:pPr>
        <w:widowControl w:val="0"/>
        <w:tabs>
          <w:tab w:val="left" w:pos="0"/>
          <w:tab w:val="left" w:pos="3225"/>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4.4. Примерная программа для  занятий учебно-тренировочных групп четвертого, пятого  года обучения настольному теннису.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spacing w:val="-5"/>
          <w:lang w:eastAsia="ru-RU"/>
        </w:rPr>
      </w:pPr>
      <w:r w:rsidRPr="00641D3A">
        <w:rPr>
          <w:rFonts w:ascii="Times New Roman" w:eastAsia="Times New Roman" w:hAnsi="Times New Roman" w:cs="Times New Roman"/>
          <w:b/>
          <w:spacing w:val="-5"/>
          <w:lang w:eastAsia="ru-RU"/>
        </w:rPr>
        <w:t>4.4.1. Общая и специальная физическая подготовка.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Применяются те же средства, игры и эстафеты, что и в подготовительной группе, но при этом увеличиваются объем и интенсивность занятий и шире используются специальные упражнения.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b/>
          <w:spacing w:val="-5"/>
          <w:lang w:eastAsia="ru-RU"/>
        </w:rPr>
        <w:t>4.4.2.Основы техники и тактики игры.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 xml:space="preserve">Совершенствование изученных приемов игры.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Чередование нескольких приемов игры в быстром темпе, с различными направлениями полета мяча.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 xml:space="preserve"> Сочетание сложных подач (атакующими и защитными ударами). Поочередные контрудары слева и справа по диагонали против атакующих ударов «восьмеркой» (по прямой и по диагонали). Удар справа </w:t>
      </w:r>
      <w:r w:rsidRPr="00641D3A">
        <w:rPr>
          <w:rFonts w:ascii="Times New Roman" w:eastAsia="Times New Roman" w:hAnsi="Times New Roman" w:cs="Times New Roman"/>
          <w:spacing w:val="-5"/>
          <w:lang w:eastAsia="ru-RU"/>
        </w:rPr>
        <w:lastRenderedPageBreak/>
        <w:t xml:space="preserve">“топ-спин” против «подрезки», то же против длинной подачи “подрезкой”.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 xml:space="preserve">Парные игры с применением изученных атакующих ударов.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Защита “свечкой” С верхним вращением мяча. То же с вращением мяча вверх и в сторону. </w:t>
      </w:r>
      <w:r w:rsidRPr="00641D3A">
        <w:rPr>
          <w:rFonts w:ascii="Times New Roman" w:eastAsia="Times New Roman" w:hAnsi="Times New Roman" w:cs="Times New Roman"/>
          <w:spacing w:val="-5"/>
          <w:lang w:eastAsia="ru-RU"/>
        </w:rPr>
        <w:br/>
        <w:t xml:space="preserve">Подачи: “подрезкой” мяча вниз справа и слева различной длины в сочетании с атакующими ударами слева и справа; с боковым вращением мяча слева и справа в различном направлении, чередование и выполнение серий различных по </w:t>
      </w:r>
      <w:proofErr w:type="spellStart"/>
      <w:r w:rsidRPr="00641D3A">
        <w:rPr>
          <w:rFonts w:ascii="Times New Roman" w:eastAsia="Times New Roman" w:hAnsi="Times New Roman" w:cs="Times New Roman"/>
          <w:spacing w:val="-5"/>
          <w:lang w:eastAsia="ru-RU"/>
        </w:rPr>
        <w:t>вpaщeниям</w:t>
      </w:r>
      <w:proofErr w:type="spellEnd"/>
      <w:r w:rsidRPr="00641D3A">
        <w:rPr>
          <w:rFonts w:ascii="Times New Roman" w:eastAsia="Times New Roman" w:hAnsi="Times New Roman" w:cs="Times New Roman"/>
          <w:spacing w:val="-5"/>
          <w:lang w:eastAsia="ru-RU"/>
        </w:rPr>
        <w:t xml:space="preserve"> мяча подач. </w:t>
      </w:r>
      <w:r w:rsidRPr="00641D3A">
        <w:rPr>
          <w:rFonts w:ascii="Times New Roman" w:eastAsia="Times New Roman" w:hAnsi="Times New Roman" w:cs="Times New Roman"/>
          <w:spacing w:val="-5"/>
          <w:lang w:eastAsia="ru-RU"/>
        </w:rPr>
        <w:br/>
        <w:t>Отражение сложных подач: “накат”, “подрезка”, “подставка” и “топ-спин”. Удары: слева против “подставок” и контрударов с различными вращениями мяча, справа против “подставок”, “подрезок” и контрударов с различным вращением, сильный завершающий удар справа без вращения сочетании с укороченным мячом, падающим в центре стола, вблизи сетки, на край стола.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Игры (на счет - двумя мячами) “подставкой” против “подставки” только ударами “накат” слева против защиты “подрезками” по углам, то же справа легкими “накатами”, слева и справа неигровой рукой, в “</w:t>
      </w:r>
      <w:proofErr w:type="spellStart"/>
      <w:r w:rsidRPr="00641D3A">
        <w:rPr>
          <w:rFonts w:ascii="Times New Roman" w:eastAsia="Times New Roman" w:hAnsi="Times New Roman" w:cs="Times New Roman"/>
          <w:spacing w:val="-5"/>
          <w:lang w:eastAsia="ru-RU"/>
        </w:rPr>
        <w:t>крутиловку</w:t>
      </w:r>
      <w:proofErr w:type="spellEnd"/>
      <w:r w:rsidRPr="00641D3A">
        <w:rPr>
          <w:rFonts w:ascii="Times New Roman" w:eastAsia="Times New Roman" w:hAnsi="Times New Roman" w:cs="Times New Roman"/>
          <w:spacing w:val="-5"/>
          <w:lang w:eastAsia="ru-RU"/>
        </w:rPr>
        <w:t xml:space="preserve">” втроем в одну и другую сторону.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Тактика одиночной игры с противниками: защитниками, нападающими, комбинационными игроками.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 xml:space="preserve"> Особенности парных игр и тактика смешанных игр.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Совершенствование тактики игры в разных зонах.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5"/>
          <w:lang w:eastAsia="ru-RU"/>
        </w:rPr>
      </w:pPr>
      <w:r w:rsidRPr="00641D3A">
        <w:rPr>
          <w:rFonts w:ascii="Times New Roman" w:eastAsia="Times New Roman" w:hAnsi="Times New Roman" w:cs="Times New Roman"/>
          <w:spacing w:val="-5"/>
          <w:lang w:eastAsia="ru-RU"/>
        </w:rPr>
        <w:t>Упражнения для развития специальных скоростно-силовых и скоростных качеств, а также специальной выносливости: имитация ударов слева и справа на количество повторений за 1, 2, 3 мин, имитация сочетаний ударов справа и слева на количество повторений за 1, 2, 3 мин, имитация перемещений в 3-метровой зоне у стола по схеме “треугольник” на количество повторений за 30 с, имитация перемещений в 3-метровой зонена количество повторений за 30 с, за 1 мин, имитация перемещений в 3-метровой зоне у стола на количество повторений за 30 с., прыжки боком с двух ног через гимнастическую скамейку на количество повторений за 30 с, за 1 мин, имитация перемещений в 3-метровом квадрате по схеме “восьмерка”, игра на двух столах на счет, имитация ударов справа и слева с отягощением (утяжеленной ракеткой) на количество повторений за 1, 2, 3 мин. </w:t>
      </w:r>
    </w:p>
    <w:p w:rsidR="00641D3A" w:rsidRPr="00641D3A" w:rsidRDefault="00641D3A" w:rsidP="00352016">
      <w:pPr>
        <w:widowControl w:val="0"/>
        <w:tabs>
          <w:tab w:val="left" w:pos="0"/>
          <w:tab w:val="left" w:pos="3225"/>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4.5. Примерная программа для  занятий учебно-тренировочных групп шестого, седьмого года обучения настольному теннису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4.5.1.Основы техники и тактики игры.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Совершенствование приемов игры.</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Чередование несколь</w:t>
      </w:r>
      <w:r w:rsidRPr="00641D3A">
        <w:rPr>
          <w:rFonts w:ascii="Times New Roman" w:eastAsia="Times New Roman" w:hAnsi="Times New Roman" w:cs="Times New Roman"/>
          <w:lang w:eastAsia="ru-RU"/>
        </w:rPr>
        <w:softHyphen/>
        <w:t>ких приемов, игры в быстром темпе с различным направлением мяча.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Сочетание  сложных   подач  с атакующими  и    защитными ударами.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Поочередные контрудары слева и справа  по диагонали против  атакующих ударов    «восьмеркой»   (по  прямой и  по диагонали).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Удар  справа  «топ-спин» против  «подрезки»,  то же,  против длинной  подачи «подрезкой».</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 Парные  игры с применением  изученных  атакующих ударов.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За</w:t>
      </w:r>
      <w:r w:rsidRPr="00641D3A">
        <w:rPr>
          <w:rFonts w:ascii="Times New Roman" w:eastAsia="Times New Roman" w:hAnsi="Times New Roman" w:cs="Times New Roman"/>
          <w:lang w:eastAsia="ru-RU"/>
        </w:rPr>
        <w:softHyphen/>
        <w:t>щита «свечкой» с верхним вращением мяча. То же, с вращением мяча вверх и в сторону. Подачи: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а)  «подрезкой» мяча вниз спра</w:t>
      </w:r>
      <w:r w:rsidRPr="00641D3A">
        <w:rPr>
          <w:rFonts w:ascii="Times New Roman" w:eastAsia="Times New Roman" w:hAnsi="Times New Roman" w:cs="Times New Roman"/>
          <w:lang w:eastAsia="ru-RU"/>
        </w:rPr>
        <w:softHyphen/>
        <w:t>ва и слева различной длины в сочетании с атакующими ударами слева и справа;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 с боковым вращением  мяча  слева  и справа в различном  направлении;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  чередование и  выполнение серий различных по вращениям мяча подач. Отражение сложных подач ударами «накат»,  «подрезка», «подставка»  и «топ-спин». Удары: слева против «подставок», «подрезок» и контрударов с различны</w:t>
      </w:r>
      <w:r w:rsidRPr="00641D3A">
        <w:rPr>
          <w:rFonts w:ascii="Times New Roman" w:eastAsia="Times New Roman" w:hAnsi="Times New Roman" w:cs="Times New Roman"/>
          <w:lang w:eastAsia="ru-RU"/>
        </w:rPr>
        <w:softHyphen/>
        <w:t>ми вращениями мяча; справа против «подставок», «подрезок» и контрударов  с  различным  вращением;    сильный    завершающий удар  справа  без  вращения в  сочетании  с укороченным    мячом, падающим в центре стола, вблизи сетки, на край стола;</w:t>
      </w:r>
    </w:p>
    <w:p w:rsidR="00641D3A" w:rsidRPr="00641D3A" w:rsidRDefault="00FE1311"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 игра ударами  «</w:t>
      </w:r>
      <w:proofErr w:type="spellStart"/>
      <w:r>
        <w:rPr>
          <w:rFonts w:ascii="Times New Roman" w:eastAsia="Times New Roman" w:hAnsi="Times New Roman" w:cs="Times New Roman"/>
          <w:lang w:eastAsia="ru-RU"/>
        </w:rPr>
        <w:t>контр-топ-спи</w:t>
      </w:r>
      <w:r w:rsidR="00641D3A" w:rsidRPr="00641D3A">
        <w:rPr>
          <w:rFonts w:ascii="Times New Roman" w:eastAsia="Times New Roman" w:hAnsi="Times New Roman" w:cs="Times New Roman"/>
          <w:lang w:eastAsia="ru-RU"/>
        </w:rPr>
        <w:t>н</w:t>
      </w:r>
      <w:proofErr w:type="spellEnd"/>
      <w:r w:rsidR="00641D3A" w:rsidRPr="00641D3A">
        <w:rPr>
          <w:rFonts w:ascii="Times New Roman" w:eastAsia="Times New Roman" w:hAnsi="Times New Roman" w:cs="Times New Roman"/>
          <w:lang w:eastAsia="ru-RU"/>
        </w:rPr>
        <w:t>»   (перекручивание)  справа   и  слева   по диагоналям, по прямой из ближней и средней зон с выходом впе</w:t>
      </w:r>
      <w:r w:rsidR="00641D3A" w:rsidRPr="00641D3A">
        <w:rPr>
          <w:rFonts w:ascii="Times New Roman" w:eastAsia="Times New Roman" w:hAnsi="Times New Roman" w:cs="Times New Roman"/>
          <w:lang w:eastAsia="ru-RU"/>
        </w:rPr>
        <w:softHyphen/>
        <w:t>ред;</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д) тренировка тактических вариантов игры: атака на своей подаче; атака на подаче противника; атака с перехватом инициа</w:t>
      </w:r>
      <w:r w:rsidRPr="00641D3A">
        <w:rPr>
          <w:rFonts w:ascii="Times New Roman" w:eastAsia="Times New Roman" w:hAnsi="Times New Roman" w:cs="Times New Roman"/>
          <w:lang w:eastAsia="ru-RU"/>
        </w:rPr>
        <w:softHyphen/>
        <w:t>тивы; атака с сильного удара противника.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Игры (на счет – двумя мячами): «подставкой» против «под</w:t>
      </w:r>
      <w:r w:rsidRPr="00641D3A">
        <w:rPr>
          <w:rFonts w:ascii="Times New Roman" w:eastAsia="Times New Roman" w:hAnsi="Times New Roman" w:cs="Times New Roman"/>
          <w:lang w:eastAsia="ru-RU"/>
        </w:rPr>
        <w:softHyphen/>
        <w:t>ставки» только ударами «накат» слева против защиты «подрез</w:t>
      </w:r>
      <w:r w:rsidRPr="00641D3A">
        <w:rPr>
          <w:rFonts w:ascii="Times New Roman" w:eastAsia="Times New Roman" w:hAnsi="Times New Roman" w:cs="Times New Roman"/>
          <w:lang w:eastAsia="ru-RU"/>
        </w:rPr>
        <w:softHyphen/>
        <w:t>ками» по углам; то же, справа; легкими «накатами» слева и спра</w:t>
      </w:r>
      <w:r w:rsidRPr="00641D3A">
        <w:rPr>
          <w:rFonts w:ascii="Times New Roman" w:eastAsia="Times New Roman" w:hAnsi="Times New Roman" w:cs="Times New Roman"/>
          <w:lang w:eastAsia="ru-RU"/>
        </w:rPr>
        <w:softHyphen/>
        <w:t>ва не игровой рукой; в «</w:t>
      </w:r>
      <w:proofErr w:type="spellStart"/>
      <w:r w:rsidRPr="00641D3A">
        <w:rPr>
          <w:rFonts w:ascii="Times New Roman" w:eastAsia="Times New Roman" w:hAnsi="Times New Roman" w:cs="Times New Roman"/>
          <w:lang w:eastAsia="ru-RU"/>
        </w:rPr>
        <w:t>крутиловку</w:t>
      </w:r>
      <w:proofErr w:type="spellEnd"/>
      <w:r w:rsidRPr="00641D3A">
        <w:rPr>
          <w:rFonts w:ascii="Times New Roman" w:eastAsia="Times New Roman" w:hAnsi="Times New Roman" w:cs="Times New Roman"/>
          <w:lang w:eastAsia="ru-RU"/>
        </w:rPr>
        <w:t>» строем. Для проверки уров</w:t>
      </w:r>
      <w:r w:rsidRPr="00641D3A">
        <w:rPr>
          <w:rFonts w:ascii="Times New Roman" w:eastAsia="Times New Roman" w:hAnsi="Times New Roman" w:cs="Times New Roman"/>
          <w:lang w:eastAsia="ru-RU"/>
        </w:rPr>
        <w:softHyphen/>
        <w:t>ня технической подготовки применяются нормативы, приводимые в пояснительной записке. Тактика одиночной игры с противника</w:t>
      </w:r>
      <w:r w:rsidRPr="00641D3A">
        <w:rPr>
          <w:rFonts w:ascii="Times New Roman" w:eastAsia="Times New Roman" w:hAnsi="Times New Roman" w:cs="Times New Roman"/>
          <w:lang w:eastAsia="ru-RU"/>
        </w:rPr>
        <w:softHyphen/>
        <w:t>ми защитниками, нападающими, комбинационными игроками. Особенности парных игр и тактика смешанных игр. Совершенст</w:t>
      </w:r>
      <w:r w:rsidRPr="00641D3A">
        <w:rPr>
          <w:rFonts w:ascii="Times New Roman" w:eastAsia="Times New Roman" w:hAnsi="Times New Roman" w:cs="Times New Roman"/>
          <w:lang w:eastAsia="ru-RU"/>
        </w:rPr>
        <w:softHyphen/>
        <w:t>вование тактики игры в разных зонах.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lastRenderedPageBreak/>
        <w:t xml:space="preserve">Выполнение серийных ударов: удары “откатка” справа (слева) по диагонали и по прямой; удары “накат” справа (слева) по диагонали и по прямой, сочетание ударов “накат” справа и слева в левый угол стола, подача справа и слева разученными ударами с завершением комбинации атакующими ударами “топ-спин” и “накат”.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Совершенствование техники и тактики игры по всему пройденному материалу. Повышение точности ударов и контрударов слева и справа, изменяя направление и длину полета мяча. Совершенствование и усложнение серии подач в сочетании с атакующими и защитными ударами. Углубленное изучение тактических комбинаций.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Сочетание и чередование сильно подрезанных мячей с ударами “топ-спин”.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Совершенствование завершающих ударов с укороченными заторможенными мячами.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Тренировка различных финтов кистью рук.</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 Совершенствование ударов по “свече”, “подрезкой” против “подставок” и «подрезок».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Сложные передвижения на косые мячи, броски на отражение укороченных мячей после сильных ударов.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Удары слева в броске по укороченному мячу.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Отражение ударов “топ-спин”, “подставкой” и “подрезкой” и ударов справа и слева.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Парные игры с различными партнерами и противниками.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Игры двумя мячами “накатами” слева и справа и в “</w:t>
      </w:r>
      <w:proofErr w:type="spellStart"/>
      <w:r w:rsidRPr="00641D3A">
        <w:rPr>
          <w:rFonts w:ascii="Times New Roman" w:eastAsia="Times New Roman" w:hAnsi="Times New Roman" w:cs="Times New Roman"/>
          <w:lang w:eastAsia="ru-RU"/>
        </w:rPr>
        <w:t>крутиловку</w:t>
      </w:r>
      <w:proofErr w:type="spellEnd"/>
      <w:r w:rsidRPr="00641D3A">
        <w:rPr>
          <w:rFonts w:ascii="Times New Roman" w:eastAsia="Times New Roman" w:hAnsi="Times New Roman" w:cs="Times New Roman"/>
          <w:lang w:eastAsia="ru-RU"/>
        </w:rPr>
        <w:t>” втроем.</w:t>
      </w:r>
    </w:p>
    <w:p w:rsidR="00116A7F" w:rsidRDefault="00116A7F" w:rsidP="00352016">
      <w:pPr>
        <w:widowControl w:val="0"/>
        <w:tabs>
          <w:tab w:val="left" w:pos="0"/>
          <w:tab w:val="left" w:pos="3225"/>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p>
    <w:p w:rsidR="00641D3A" w:rsidRPr="00641D3A" w:rsidRDefault="00641D3A" w:rsidP="00352016">
      <w:pPr>
        <w:widowControl w:val="0"/>
        <w:tabs>
          <w:tab w:val="left" w:pos="0"/>
          <w:tab w:val="left" w:pos="3225"/>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4.6. Примерная программа для  занятий учебно-тренировочных групп восьмого года обучения настольному теннису.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4.6.1.Основы техники и тактики игры.</w:t>
      </w:r>
    </w:p>
    <w:p w:rsidR="00641D3A" w:rsidRPr="00641D3A" w:rsidRDefault="00116A7F"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641D3A" w:rsidRPr="00641D3A">
        <w:rPr>
          <w:rFonts w:ascii="Times New Roman" w:eastAsia="Times New Roman" w:hAnsi="Times New Roman" w:cs="Times New Roman"/>
          <w:lang w:eastAsia="ru-RU"/>
        </w:rPr>
        <w:t xml:space="preserve">Совершенствование техники и тактики игры по всему пройденному материалу.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Повышение точности ударов и контрударов слева и справа, изменяя направление и длину полета 'мяча.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Совершенствование и усложнение серии подач в сочетании с атакующими и защитными ударами. Углубленное изучение тактических комбинаций.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Сочетание и чередование сильно подрезанных мячей с ударами “топ-спин”.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Совершенствование завершающих ударов с укороченными заторможенными мячами.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Тренировка различных финтов кистью рук.</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 Совершенствование ударов по “свече”, “подрезкой” против “подставок” и “подрезок.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Сложные передвижения на косые мячи, броски на отражение укороченных мячей после сильных ударов.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Удары слева в броске по укороченному мячу.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Отражение ударов “топ-спин”, “подставкой” и “подрезкой” и ударов справа и слева.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Парные игры с различными партнерами и противниками. </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Игры двумя мячами “накатами” слева и справа и в “</w:t>
      </w:r>
      <w:proofErr w:type="spellStart"/>
      <w:r w:rsidRPr="00641D3A">
        <w:rPr>
          <w:rFonts w:ascii="Times New Roman" w:eastAsia="Times New Roman" w:hAnsi="Times New Roman" w:cs="Times New Roman"/>
          <w:lang w:eastAsia="ru-RU"/>
        </w:rPr>
        <w:t>крутиловку</w:t>
      </w:r>
      <w:proofErr w:type="spellEnd"/>
      <w:r w:rsidRPr="00641D3A">
        <w:rPr>
          <w:rFonts w:ascii="Times New Roman" w:eastAsia="Times New Roman" w:hAnsi="Times New Roman" w:cs="Times New Roman"/>
          <w:lang w:eastAsia="ru-RU"/>
        </w:rPr>
        <w:t>” втроем.</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4.6.2. Общефизические упражнения.</w:t>
      </w:r>
    </w:p>
    <w:p w:rsidR="00641D3A" w:rsidRPr="00641D3A" w:rsidRDefault="00116A7F"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i/>
          <w:lang w:eastAsia="ru-RU"/>
        </w:rPr>
        <w:tab/>
      </w:r>
      <w:r w:rsidR="00641D3A" w:rsidRPr="00641D3A">
        <w:rPr>
          <w:rFonts w:ascii="Times New Roman" w:eastAsia="Times New Roman" w:hAnsi="Times New Roman" w:cs="Times New Roman"/>
          <w:i/>
          <w:lang w:eastAsia="ru-RU"/>
        </w:rPr>
        <w:t>Упражнения на развитие подвижности в суставах рук и ног</w:t>
      </w:r>
      <w:r w:rsidR="00641D3A" w:rsidRPr="00641D3A">
        <w:rPr>
          <w:rFonts w:ascii="Times New Roman" w:eastAsia="Times New Roman" w:hAnsi="Times New Roman" w:cs="Times New Roman"/>
          <w:lang w:eastAsia="ru-RU"/>
        </w:rPr>
        <w:t>: вращения в лучезапястных, локтевых, плечевых суставах, сгибание и разгибание стоп ног. Повороты, наклоны и вращения туловища в различных направлениях;</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Из положения виса на гимнастической стенке (или перекладине) подъем согнутых и прямых ног до прямого угла ног по отношению к туловищу;</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Подъем ног за голову с касанием носками пола за головой из положения лёжа на спине. Подъем туловища с касанием пальцами рук носков ног из положения лёжа на спине. Медленный бег на время. Бег на короткие дистанции на время- </w:t>
      </w:r>
      <w:smartTag w:uri="urn:schemas-microsoft-com:office:smarttags" w:element="metricconverter">
        <w:smartTagPr>
          <w:attr w:name="ProductID" w:val="20 м"/>
        </w:smartTagPr>
        <w:r w:rsidRPr="00641D3A">
          <w:rPr>
            <w:rFonts w:ascii="Times New Roman" w:eastAsia="Times New Roman" w:hAnsi="Times New Roman" w:cs="Times New Roman"/>
            <w:lang w:eastAsia="ru-RU"/>
          </w:rPr>
          <w:t>20 м</w:t>
        </w:r>
      </w:smartTag>
      <w:r w:rsidRPr="00641D3A">
        <w:rPr>
          <w:rFonts w:ascii="Times New Roman" w:eastAsia="Times New Roman" w:hAnsi="Times New Roman" w:cs="Times New Roman"/>
          <w:lang w:eastAsia="ru-RU"/>
        </w:rPr>
        <w:t xml:space="preserve">, </w:t>
      </w:r>
      <w:smartTag w:uri="urn:schemas-microsoft-com:office:smarttags" w:element="metricconverter">
        <w:smartTagPr>
          <w:attr w:name="ProductID" w:val="30 м"/>
        </w:smartTagPr>
        <w:r w:rsidRPr="00641D3A">
          <w:rPr>
            <w:rFonts w:ascii="Times New Roman" w:eastAsia="Times New Roman" w:hAnsi="Times New Roman" w:cs="Times New Roman"/>
            <w:lang w:eastAsia="ru-RU"/>
          </w:rPr>
          <w:t>30 м</w:t>
        </w:r>
      </w:smartTag>
      <w:r w:rsidRPr="00641D3A">
        <w:rPr>
          <w:rFonts w:ascii="Times New Roman" w:eastAsia="Times New Roman" w:hAnsi="Times New Roman" w:cs="Times New Roman"/>
          <w:lang w:eastAsia="ru-RU"/>
        </w:rPr>
        <w:t xml:space="preserve">, челночный бег 5х </w:t>
      </w:r>
      <w:smartTag w:uri="urn:schemas-microsoft-com:office:smarttags" w:element="metricconverter">
        <w:smartTagPr>
          <w:attr w:name="ProductID" w:val="15 м"/>
        </w:smartTagPr>
        <w:r w:rsidRPr="00641D3A">
          <w:rPr>
            <w:rFonts w:ascii="Times New Roman" w:eastAsia="Times New Roman" w:hAnsi="Times New Roman" w:cs="Times New Roman"/>
            <w:lang w:eastAsia="ru-RU"/>
          </w:rPr>
          <w:t>15 м</w:t>
        </w:r>
      </w:smartTag>
      <w:r w:rsidRPr="00641D3A">
        <w:rPr>
          <w:rFonts w:ascii="Times New Roman" w:eastAsia="Times New Roman" w:hAnsi="Times New Roman" w:cs="Times New Roman"/>
          <w:lang w:eastAsia="ru-RU"/>
        </w:rPr>
        <w:t>.  Прыжки с места толчком обеих ног. Прыжки через скамейку. Прыжки боком вправо-влево.</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 Прыжки «Кенгуру» с подтягиванием колен к груди. Прыжки на одной и двух ногах. Прыжки в приседе вперед, назад, вправо, влево. Ходьба на носках, на пятках, на внешней и внутренней стороне ступни. Подвижные игры с мячом и без мяча.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lang w:eastAsia="ru-RU"/>
        </w:rPr>
      </w:pPr>
      <w:r w:rsidRPr="00641D3A">
        <w:rPr>
          <w:rFonts w:ascii="Times New Roman" w:eastAsia="Times New Roman" w:hAnsi="Times New Roman" w:cs="Times New Roman"/>
          <w:i/>
          <w:lang w:eastAsia="ru-RU"/>
        </w:rPr>
        <w:t>Для развития силы мышц ног и туловища: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Бег на короткие дистанции - от 15 до </w:t>
      </w:r>
      <w:smartTag w:uri="urn:schemas-microsoft-com:office:smarttags" w:element="metricconverter">
        <w:smartTagPr>
          <w:attr w:name="ProductID" w:val="30 м"/>
        </w:smartTagPr>
        <w:r w:rsidRPr="00641D3A">
          <w:rPr>
            <w:rFonts w:ascii="Times New Roman" w:eastAsia="Times New Roman" w:hAnsi="Times New Roman" w:cs="Times New Roman"/>
            <w:lang w:eastAsia="ru-RU"/>
          </w:rPr>
          <w:t>30 м</w:t>
        </w:r>
      </w:smartTag>
      <w:r w:rsidRPr="00641D3A">
        <w:rPr>
          <w:rFonts w:ascii="Times New Roman" w:eastAsia="Times New Roman" w:hAnsi="Times New Roman" w:cs="Times New Roman"/>
          <w:lang w:eastAsia="ru-RU"/>
        </w:rPr>
        <w:t xml:space="preserve">; Прыжки толчком одной или двумя ногами в различных направлениях; </w:t>
      </w:r>
      <w:proofErr w:type="spellStart"/>
      <w:r w:rsidRPr="00641D3A">
        <w:rPr>
          <w:rFonts w:ascii="Times New Roman" w:eastAsia="Times New Roman" w:hAnsi="Times New Roman" w:cs="Times New Roman"/>
          <w:lang w:eastAsia="ru-RU"/>
        </w:rPr>
        <w:t>Многоскоки</w:t>
      </w:r>
      <w:proofErr w:type="spellEnd"/>
      <w:r w:rsidRPr="00641D3A">
        <w:rPr>
          <w:rFonts w:ascii="Times New Roman" w:eastAsia="Times New Roman" w:hAnsi="Times New Roman" w:cs="Times New Roman"/>
          <w:lang w:eastAsia="ru-RU"/>
        </w:rPr>
        <w:t xml:space="preserve">; Прыжки в приседе вперед, назад, вправо, влево;  Приставные шаги и выпады; Бег </w:t>
      </w:r>
      <w:proofErr w:type="spellStart"/>
      <w:r w:rsidRPr="00641D3A">
        <w:rPr>
          <w:rFonts w:ascii="Times New Roman" w:eastAsia="Times New Roman" w:hAnsi="Times New Roman" w:cs="Times New Roman"/>
          <w:lang w:eastAsia="ru-RU"/>
        </w:rPr>
        <w:t>скрестным</w:t>
      </w:r>
      <w:proofErr w:type="spellEnd"/>
      <w:r w:rsidRPr="00641D3A">
        <w:rPr>
          <w:rFonts w:ascii="Times New Roman" w:eastAsia="Times New Roman" w:hAnsi="Times New Roman" w:cs="Times New Roman"/>
          <w:lang w:eastAsia="ru-RU"/>
        </w:rPr>
        <w:t xml:space="preserve"> шагом в различных направлениях; Прыжки через гимнастическую скамейку; Имитация передвижений в игровой стойке вправо-влево и вперед-назад; Приседания; Выпрыгивания из приседа; Выпрыгивания с подтягиванием колен к груди; Повороты, вращения и наклоны туловища в различных направлениях; Сгибание и разгибание рук в упоре лёжа </w:t>
      </w:r>
      <w:r w:rsidRPr="00641D3A">
        <w:rPr>
          <w:rFonts w:ascii="Times New Roman" w:eastAsia="Times New Roman" w:hAnsi="Times New Roman" w:cs="Times New Roman"/>
          <w:lang w:eastAsia="ru-RU"/>
        </w:rPr>
        <w:lastRenderedPageBreak/>
        <w:t>на полу (отжимание); Поднимание туловища с доставанием грудью колен из положения лёжа на спине.</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lang w:eastAsia="ru-RU"/>
        </w:rPr>
      </w:pPr>
      <w:r w:rsidRPr="00641D3A">
        <w:rPr>
          <w:rFonts w:ascii="Times New Roman" w:eastAsia="Times New Roman" w:hAnsi="Times New Roman" w:cs="Times New Roman"/>
          <w:i/>
          <w:lang w:eastAsia="ru-RU"/>
        </w:rPr>
        <w:t>Для развития мышц рук и верхней части туловища:</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Упражнения с набивными мячами разного веса: метание двумя, одной рукой в различных направлениях; Метание теннисного мяча на дальность и точность попадания в заданную цель; Имитация ударов по ракетке, с утяжеленной ракеткой (отягощением), утяжеленными манжетами; Упражнения с амортизаторами и резиновыми бинтами с двигательной структурой упражнений, близкой к двигательной структуре ударов.</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4.6.3.Технико-тактическая подготовка.</w:t>
      </w:r>
    </w:p>
    <w:p w:rsidR="00641D3A" w:rsidRPr="00641D3A" w:rsidRDefault="00116A7F"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641D3A" w:rsidRPr="00641D3A">
        <w:rPr>
          <w:rFonts w:ascii="Times New Roman" w:eastAsia="Times New Roman" w:hAnsi="Times New Roman" w:cs="Times New Roman"/>
          <w:lang w:eastAsia="ru-RU"/>
        </w:rPr>
        <w:t>Тренировка упражнений с мячом и ракеткой на количество повторений в одной серии.</w:t>
      </w:r>
    </w:p>
    <w:p w:rsidR="00641D3A" w:rsidRPr="00641D3A" w:rsidRDefault="00641D3A" w:rsidP="0035201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Упражнения с ракеткой и мячом: броски мяча правой (левой ) рукой о пол, партнеру, о стенку с ловлей мяча правой (левой ) руками сверху и снизу, перебрасывание мяча с одной руки на другую, подбрасывание мяча вверх с ловлей двумя, одной рукой; Различные виды жонглирования мячом, подвешенный «на удочке» подброс мяча правой, левой сторонами ракетки, двумя сторонами поочередно, удары о стенку правой, левой сторонами ракетки, двумя сторонами поочередно; Различные виды жонглирования мячом: удары по мячу правой, левой сторонами ракетки, двумя сторонами поочередно, удары по мячу на разную высоту (выше и ниже уровня глаз) с последующей ловлей мяча ракеткой без отскока от нее правой, левой стороной ракетки, удары по мячу поочередно ребром ракетки и её игровой поверхностью; Упражнения с ракеткой и мячом в движении - шагом, бегом, бегом с жонглированием разными сторонами ракетки и двумя сторонами ракетки поочерёдно, то же с поворотами, изменением направления бега, шагом, бегом с мячом, лежащим на поверхности игровой плоскости ракетки; Удары справа и слева ракеткой по мячу у тренировочной стенки - серийные (на точность безошибочных попаданий) удары, одиночные удары; Удар на столе по мячам, удобно выбрасываемым (отбиваемым) тренером, партнером; Сочетание ударов справа и слева ракеткой по мячам у тренировочной стенки, удобно выбрасываемым (отбиваемым) тренером, партнером.</w:t>
      </w:r>
    </w:p>
    <w:p w:rsidR="001A52CF" w:rsidRDefault="001A52CF" w:rsidP="00741102">
      <w:pPr>
        <w:widowControl w:val="0"/>
        <w:shd w:val="clear" w:color="auto" w:fill="FFFFFF"/>
        <w:tabs>
          <w:tab w:val="left" w:pos="0"/>
        </w:tabs>
        <w:autoSpaceDE w:val="0"/>
        <w:autoSpaceDN w:val="0"/>
        <w:adjustRightInd w:val="0"/>
        <w:spacing w:after="0" w:line="240" w:lineRule="auto"/>
        <w:ind w:firstLine="567"/>
        <w:contextualSpacing/>
        <w:jc w:val="center"/>
        <w:rPr>
          <w:rFonts w:ascii="Times New Roman" w:eastAsia="Times New Roman" w:hAnsi="Times New Roman" w:cs="Times New Roman"/>
          <w:b/>
          <w:color w:val="000000"/>
          <w:spacing w:val="4"/>
          <w:lang w:eastAsia="ru-RU"/>
        </w:rPr>
      </w:pPr>
    </w:p>
    <w:p w:rsidR="00641D3A" w:rsidRPr="00641D3A" w:rsidRDefault="00741102" w:rsidP="00741102">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spacing w:val="4"/>
          <w:lang w:eastAsia="ru-RU"/>
        </w:rPr>
      </w:pPr>
      <w:r>
        <w:rPr>
          <w:rFonts w:ascii="Times New Roman" w:eastAsia="Times New Roman" w:hAnsi="Times New Roman" w:cs="Times New Roman"/>
          <w:b/>
          <w:color w:val="000000"/>
          <w:spacing w:val="4"/>
          <w:lang w:eastAsia="ru-RU"/>
        </w:rPr>
        <w:t>5. Т</w:t>
      </w:r>
      <w:r w:rsidRPr="00641D3A">
        <w:rPr>
          <w:rFonts w:ascii="Times New Roman" w:eastAsia="Times New Roman" w:hAnsi="Times New Roman" w:cs="Times New Roman"/>
          <w:b/>
          <w:color w:val="000000"/>
          <w:spacing w:val="4"/>
          <w:lang w:eastAsia="ru-RU"/>
        </w:rPr>
        <w:t>еоретическая подготовка</w:t>
      </w:r>
    </w:p>
    <w:p w:rsidR="00116A7F" w:rsidRDefault="00116A7F" w:rsidP="00116A7F">
      <w:pPr>
        <w:widowControl w:val="0"/>
        <w:shd w:val="clear" w:color="auto" w:fill="FFFFFF"/>
        <w:tabs>
          <w:tab w:val="left" w:pos="0"/>
        </w:tabs>
        <w:autoSpaceDE w:val="0"/>
        <w:autoSpaceDN w:val="0"/>
        <w:adjustRightInd w:val="0"/>
        <w:spacing w:before="274" w:after="0" w:line="240" w:lineRule="auto"/>
        <w:ind w:right="29"/>
        <w:contextualSpacing/>
        <w:rPr>
          <w:rFonts w:ascii="Times New Roman" w:eastAsia="Times New Roman" w:hAnsi="Times New Roman" w:cs="Times New Roman"/>
          <w:color w:val="000000"/>
          <w:spacing w:val="-4"/>
          <w:lang w:eastAsia="ru-RU"/>
        </w:rPr>
      </w:pPr>
    </w:p>
    <w:p w:rsidR="00641D3A" w:rsidRPr="00641D3A" w:rsidRDefault="00116A7F" w:rsidP="00741102">
      <w:pPr>
        <w:widowControl w:val="0"/>
        <w:shd w:val="clear" w:color="auto" w:fill="FFFFFF"/>
        <w:tabs>
          <w:tab w:val="left" w:pos="0"/>
        </w:tabs>
        <w:autoSpaceDE w:val="0"/>
        <w:autoSpaceDN w:val="0"/>
        <w:adjustRightInd w:val="0"/>
        <w:spacing w:before="274" w:after="0" w:line="240" w:lineRule="auto"/>
        <w:ind w:right="29"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4"/>
          <w:lang w:eastAsia="ru-RU"/>
        </w:rPr>
        <w:tab/>
      </w:r>
      <w:r w:rsidR="00641D3A" w:rsidRPr="00641D3A">
        <w:rPr>
          <w:rFonts w:ascii="Times New Roman" w:eastAsia="Times New Roman" w:hAnsi="Times New Roman" w:cs="Times New Roman"/>
          <w:color w:val="000000"/>
          <w:spacing w:val="-4"/>
          <w:lang w:eastAsia="ru-RU"/>
        </w:rPr>
        <w:t>Целью теоретической подготовки является овладение минимумом зна</w:t>
      </w:r>
      <w:r w:rsidR="00641D3A" w:rsidRPr="00641D3A">
        <w:rPr>
          <w:rFonts w:ascii="Times New Roman" w:eastAsia="Times New Roman" w:hAnsi="Times New Roman" w:cs="Times New Roman"/>
          <w:color w:val="000000"/>
          <w:spacing w:val="-4"/>
          <w:lang w:eastAsia="ru-RU"/>
        </w:rPr>
        <w:softHyphen/>
      </w:r>
      <w:r w:rsidR="00641D3A" w:rsidRPr="00641D3A">
        <w:rPr>
          <w:rFonts w:ascii="Times New Roman" w:eastAsia="Times New Roman" w:hAnsi="Times New Roman" w:cs="Times New Roman"/>
          <w:color w:val="000000"/>
          <w:spacing w:val="-2"/>
          <w:lang w:eastAsia="ru-RU"/>
        </w:rPr>
        <w:t xml:space="preserve">ний, необходимых для понимания сущности спорта и его социальной роли. </w:t>
      </w:r>
      <w:r w:rsidR="00641D3A" w:rsidRPr="00641D3A">
        <w:rPr>
          <w:rFonts w:ascii="Times New Roman" w:eastAsia="Times New Roman" w:hAnsi="Times New Roman" w:cs="Times New Roman"/>
          <w:color w:val="000000"/>
          <w:spacing w:val="-5"/>
          <w:lang w:eastAsia="ru-RU"/>
        </w:rPr>
        <w:t xml:space="preserve">В соответствующей возрасту форме занимающиеся должны ознакомиться с </w:t>
      </w:r>
      <w:r w:rsidR="00641D3A" w:rsidRPr="00641D3A">
        <w:rPr>
          <w:rFonts w:ascii="Times New Roman" w:eastAsia="Times New Roman" w:hAnsi="Times New Roman" w:cs="Times New Roman"/>
          <w:color w:val="000000"/>
          <w:spacing w:val="-3"/>
          <w:lang w:eastAsia="ru-RU"/>
        </w:rPr>
        <w:t>основными закономерностями спортивной тренировки, влиянием физиче</w:t>
      </w:r>
      <w:r w:rsidR="00641D3A" w:rsidRPr="00641D3A">
        <w:rPr>
          <w:rFonts w:ascii="Times New Roman" w:eastAsia="Times New Roman" w:hAnsi="Times New Roman" w:cs="Times New Roman"/>
          <w:color w:val="000000"/>
          <w:spacing w:val="-3"/>
          <w:lang w:eastAsia="ru-RU"/>
        </w:rPr>
        <w:softHyphen/>
      </w:r>
      <w:r w:rsidR="00641D3A" w:rsidRPr="00641D3A">
        <w:rPr>
          <w:rFonts w:ascii="Times New Roman" w:eastAsia="Times New Roman" w:hAnsi="Times New Roman" w:cs="Times New Roman"/>
          <w:color w:val="000000"/>
          <w:spacing w:val="-4"/>
          <w:lang w:eastAsia="ru-RU"/>
        </w:rPr>
        <w:t>ских упражнений на организм. Одним из важнейших направлений теорети</w:t>
      </w:r>
      <w:r w:rsidR="00641D3A" w:rsidRPr="00641D3A">
        <w:rPr>
          <w:rFonts w:ascii="Times New Roman" w:eastAsia="Times New Roman" w:hAnsi="Times New Roman" w:cs="Times New Roman"/>
          <w:color w:val="000000"/>
          <w:spacing w:val="-4"/>
          <w:lang w:eastAsia="ru-RU"/>
        </w:rPr>
        <w:softHyphen/>
      </w:r>
      <w:r w:rsidR="00641D3A" w:rsidRPr="00641D3A">
        <w:rPr>
          <w:rFonts w:ascii="Times New Roman" w:eastAsia="Times New Roman" w:hAnsi="Times New Roman" w:cs="Times New Roman"/>
          <w:color w:val="000000"/>
          <w:spacing w:val="-3"/>
          <w:lang w:eastAsia="ru-RU"/>
        </w:rPr>
        <w:t xml:space="preserve">ческих занятий является воспитание чувства патриотизма, любви к своей </w:t>
      </w:r>
      <w:r w:rsidR="00641D3A" w:rsidRPr="00641D3A">
        <w:rPr>
          <w:rFonts w:ascii="Times New Roman" w:eastAsia="Times New Roman" w:hAnsi="Times New Roman" w:cs="Times New Roman"/>
          <w:color w:val="000000"/>
          <w:spacing w:val="-2"/>
          <w:lang w:eastAsia="ru-RU"/>
        </w:rPr>
        <w:t>Родине и гордости за нее, формирование спортивного образа жизни.</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3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3"/>
          <w:lang w:eastAsia="ru-RU"/>
        </w:rPr>
        <w:t xml:space="preserve">Теоретическая подготовка в спортивно-оздоровительных группах и </w:t>
      </w:r>
      <w:r w:rsidRPr="00641D3A">
        <w:rPr>
          <w:rFonts w:ascii="Times New Roman" w:eastAsia="Times New Roman" w:hAnsi="Times New Roman" w:cs="Times New Roman"/>
          <w:color w:val="000000"/>
          <w:spacing w:val="-8"/>
          <w:lang w:eastAsia="ru-RU"/>
        </w:rPr>
        <w:t>группах начальной подготовки проводится в виде коротких сообщений, объяс</w:t>
      </w:r>
      <w:r w:rsidRPr="00641D3A">
        <w:rPr>
          <w:rFonts w:ascii="Times New Roman" w:eastAsia="Times New Roman" w:hAnsi="Times New Roman" w:cs="Times New Roman"/>
          <w:color w:val="000000"/>
          <w:spacing w:val="-8"/>
          <w:lang w:eastAsia="ru-RU"/>
        </w:rPr>
        <w:softHyphen/>
      </w:r>
      <w:r w:rsidRPr="00641D3A">
        <w:rPr>
          <w:rFonts w:ascii="Times New Roman" w:eastAsia="Times New Roman" w:hAnsi="Times New Roman" w:cs="Times New Roman"/>
          <w:color w:val="000000"/>
          <w:spacing w:val="-6"/>
          <w:lang w:eastAsia="ru-RU"/>
        </w:rPr>
        <w:t>нений, рассказов и бесед в начале учебно-тренировочного занятия или в фор</w:t>
      </w:r>
      <w:r w:rsidRPr="00641D3A">
        <w:rPr>
          <w:rFonts w:ascii="Times New Roman" w:eastAsia="Times New Roman" w:hAnsi="Times New Roman" w:cs="Times New Roman"/>
          <w:color w:val="000000"/>
          <w:spacing w:val="-6"/>
          <w:lang w:eastAsia="ru-RU"/>
        </w:rPr>
        <w:softHyphen/>
      </w:r>
      <w:r w:rsidRPr="00641D3A">
        <w:rPr>
          <w:rFonts w:ascii="Times New Roman" w:eastAsia="Times New Roman" w:hAnsi="Times New Roman" w:cs="Times New Roman"/>
          <w:color w:val="000000"/>
          <w:spacing w:val="-3"/>
          <w:lang w:eastAsia="ru-RU"/>
        </w:rPr>
        <w:t>ме объяснений во время отдыха. В учебно-тренировочных группах, кроме т</w:t>
      </w:r>
      <w:r w:rsidRPr="00641D3A">
        <w:rPr>
          <w:rFonts w:ascii="Times New Roman" w:eastAsia="Times New Roman" w:hAnsi="Times New Roman" w:cs="Times New Roman"/>
          <w:color w:val="000000"/>
          <w:spacing w:val="-5"/>
          <w:lang w:eastAsia="ru-RU"/>
        </w:rPr>
        <w:t>ого, проводятся специальные занятия для теоретической подготовки в фор</w:t>
      </w:r>
      <w:r w:rsidRPr="00641D3A">
        <w:rPr>
          <w:rFonts w:ascii="Times New Roman" w:eastAsia="Times New Roman" w:hAnsi="Times New Roman" w:cs="Times New Roman"/>
          <w:color w:val="000000"/>
          <w:spacing w:val="-5"/>
          <w:lang w:eastAsia="ru-RU"/>
        </w:rPr>
        <w:softHyphen/>
      </w:r>
      <w:r w:rsidRPr="00641D3A">
        <w:rPr>
          <w:rFonts w:ascii="Times New Roman" w:eastAsia="Times New Roman" w:hAnsi="Times New Roman" w:cs="Times New Roman"/>
          <w:color w:val="000000"/>
          <w:spacing w:val="-4"/>
          <w:lang w:eastAsia="ru-RU"/>
        </w:rPr>
        <w:t xml:space="preserve">ме непродолжительных лекций, семинаров или методических занятий. Эффективность усвоения теоретико-методических знаний существенно повышает </w:t>
      </w:r>
      <w:r w:rsidRPr="00641D3A">
        <w:rPr>
          <w:rFonts w:ascii="Times New Roman" w:eastAsia="Times New Roman" w:hAnsi="Times New Roman" w:cs="Times New Roman"/>
          <w:color w:val="000000"/>
          <w:spacing w:val="-5"/>
          <w:lang w:eastAsia="ru-RU"/>
        </w:rPr>
        <w:t xml:space="preserve"> использование учебных кино- и видеофильмов, мультимедий</w:t>
      </w:r>
      <w:r w:rsidRPr="00641D3A">
        <w:rPr>
          <w:rFonts w:ascii="Times New Roman" w:eastAsia="Times New Roman" w:hAnsi="Times New Roman" w:cs="Times New Roman"/>
          <w:color w:val="000000"/>
          <w:spacing w:val="-5"/>
          <w:lang w:eastAsia="ru-RU"/>
        </w:rPr>
        <w:softHyphen/>
      </w:r>
      <w:r w:rsidRPr="00641D3A">
        <w:rPr>
          <w:rFonts w:ascii="Times New Roman" w:eastAsia="Times New Roman" w:hAnsi="Times New Roman" w:cs="Times New Roman"/>
          <w:color w:val="000000"/>
          <w:spacing w:val="-2"/>
          <w:lang w:eastAsia="ru-RU"/>
        </w:rPr>
        <w:t>ных пособий, рисунков, плакатов и других наглядных пособий.</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3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2"/>
          <w:lang w:eastAsia="ru-RU"/>
        </w:rPr>
        <w:t>Проведении теоретической подготовки следует учитывать возраст</w:t>
      </w:r>
      <w:r w:rsidRPr="00641D3A">
        <w:rPr>
          <w:rFonts w:ascii="Times New Roman" w:eastAsia="Times New Roman" w:hAnsi="Times New Roman" w:cs="Times New Roman"/>
          <w:color w:val="000000"/>
          <w:spacing w:val="-3"/>
          <w:lang w:eastAsia="ru-RU"/>
        </w:rPr>
        <w:t xml:space="preserve"> учащихся и излагать материал в доступной им форме. В ходе теоре</w:t>
      </w:r>
      <w:r w:rsidRPr="00641D3A">
        <w:rPr>
          <w:rFonts w:ascii="Times New Roman" w:eastAsia="Times New Roman" w:hAnsi="Times New Roman" w:cs="Times New Roman"/>
          <w:color w:val="000000"/>
          <w:spacing w:val="1"/>
          <w:lang w:eastAsia="ru-RU"/>
        </w:rPr>
        <w:t xml:space="preserve">тических занятий и бесед следует рекомендовать литературу для чтения </w:t>
      </w:r>
      <w:r w:rsidRPr="00641D3A">
        <w:rPr>
          <w:rFonts w:ascii="Times New Roman" w:eastAsia="Times New Roman" w:hAnsi="Times New Roman" w:cs="Times New Roman"/>
          <w:color w:val="000000"/>
          <w:lang w:eastAsia="ru-RU"/>
        </w:rPr>
        <w:t>об истории развития вида спорта, воспоминания известных спортсменов</w:t>
      </w:r>
      <w:r w:rsidRPr="00641D3A">
        <w:rPr>
          <w:rFonts w:ascii="Times New Roman" w:eastAsia="Times New Roman" w:hAnsi="Times New Roman" w:cs="Times New Roman"/>
          <w:color w:val="000000"/>
          <w:spacing w:val="2"/>
          <w:lang w:eastAsia="ru-RU"/>
        </w:rPr>
        <w:t xml:space="preserve">, </w:t>
      </w:r>
      <w:r w:rsidRPr="00641D3A">
        <w:rPr>
          <w:rFonts w:ascii="Times New Roman" w:eastAsia="Times New Roman" w:hAnsi="Times New Roman" w:cs="Times New Roman"/>
          <w:color w:val="000000"/>
          <w:spacing w:val="1"/>
          <w:lang w:eastAsia="ru-RU"/>
        </w:rPr>
        <w:t xml:space="preserve">спортивные журналы и энциклопедии для детей и т.п. Весьма полезен </w:t>
      </w:r>
      <w:r w:rsidRPr="00641D3A">
        <w:rPr>
          <w:rFonts w:ascii="Times New Roman" w:eastAsia="Times New Roman" w:hAnsi="Times New Roman" w:cs="Times New Roman"/>
          <w:color w:val="000000"/>
          <w:spacing w:val="3"/>
          <w:lang w:eastAsia="ru-RU"/>
        </w:rPr>
        <w:t xml:space="preserve">коллективный просмотр и обсуждение телевизионных передач и статей </w:t>
      </w:r>
      <w:r w:rsidRPr="00641D3A">
        <w:rPr>
          <w:rFonts w:ascii="Times New Roman" w:eastAsia="Times New Roman" w:hAnsi="Times New Roman" w:cs="Times New Roman"/>
          <w:color w:val="000000"/>
          <w:spacing w:val="-1"/>
          <w:lang w:eastAsia="ru-RU"/>
        </w:rPr>
        <w:t xml:space="preserve">в периодических изданиях на спортивную тематику, а также получение </w:t>
      </w:r>
      <w:r w:rsidRPr="00641D3A">
        <w:rPr>
          <w:rFonts w:ascii="Times New Roman" w:eastAsia="Times New Roman" w:hAnsi="Times New Roman" w:cs="Times New Roman"/>
          <w:color w:val="000000"/>
          <w:lang w:eastAsia="ru-RU"/>
        </w:rPr>
        <w:t>спортивной информации с помощью современных мультимедийных по</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3"/>
          <w:lang w:eastAsia="ru-RU"/>
        </w:rPr>
        <w:t>собий и источников в Интернете.</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29"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2"/>
          <w:lang w:eastAsia="ru-RU"/>
        </w:rPr>
        <w:t>Теоретические занятия имеют определенную целевую направлен</w:t>
      </w:r>
      <w:r w:rsidRPr="00641D3A">
        <w:rPr>
          <w:rFonts w:ascii="Times New Roman" w:eastAsia="Times New Roman" w:hAnsi="Times New Roman" w:cs="Times New Roman"/>
          <w:color w:val="000000"/>
          <w:spacing w:val="2"/>
          <w:lang w:eastAsia="ru-RU"/>
        </w:rPr>
        <w:softHyphen/>
        <w:t>ность: вырабатывать у учащихся умение использовать полученные зна</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lang w:eastAsia="ru-RU"/>
        </w:rPr>
        <w:t>ния на практике в условиях тренировочных занятий и соревнований. Спортсменам старших групп для углубления специальных знаний следу</w:t>
      </w:r>
      <w:r w:rsidRPr="00641D3A">
        <w:rPr>
          <w:rFonts w:ascii="Times New Roman" w:eastAsia="Times New Roman" w:hAnsi="Times New Roman" w:cs="Times New Roman"/>
          <w:color w:val="000000"/>
          <w:lang w:eastAsia="ru-RU"/>
        </w:rPr>
        <w:softHyphen/>
        <w:t>ет давать задания по самостоятельному изучению литературы.</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24" w:firstLine="567"/>
        <w:contextualSpacing/>
        <w:jc w:val="both"/>
        <w:rPr>
          <w:rFonts w:ascii="Times New Roman" w:eastAsia="Times New Roman" w:hAnsi="Times New Roman" w:cs="Times New Roman"/>
          <w:color w:val="000000"/>
          <w:spacing w:val="-4"/>
          <w:lang w:eastAsia="ru-RU"/>
        </w:rPr>
      </w:pPr>
      <w:r w:rsidRPr="00641D3A">
        <w:rPr>
          <w:rFonts w:ascii="Times New Roman" w:eastAsia="Times New Roman" w:hAnsi="Times New Roman" w:cs="Times New Roman"/>
          <w:color w:val="000000"/>
          <w:spacing w:val="-4"/>
          <w:lang w:eastAsia="ru-RU"/>
        </w:rPr>
        <w:t>Зачеты по теоретической подготовке проводятся в виде индивидуальных устных ответов, зачетных контрольных работ, рефератов, докладов.</w:t>
      </w:r>
    </w:p>
    <w:p w:rsidR="00641D3A" w:rsidRPr="00641D3A" w:rsidRDefault="00641D3A" w:rsidP="00741102">
      <w:pPr>
        <w:widowControl w:val="0"/>
        <w:numPr>
          <w:ilvl w:val="1"/>
          <w:numId w:val="13"/>
        </w:numPr>
        <w:shd w:val="clear" w:color="auto" w:fill="FFFFFF"/>
        <w:tabs>
          <w:tab w:val="left" w:pos="0"/>
        </w:tabs>
        <w:autoSpaceDE w:val="0"/>
        <w:autoSpaceDN w:val="0"/>
        <w:adjustRightInd w:val="0"/>
        <w:spacing w:before="259" w:after="0" w:line="240" w:lineRule="auto"/>
        <w:ind w:firstLine="567"/>
        <w:contextualSpacing/>
        <w:jc w:val="both"/>
        <w:rPr>
          <w:rFonts w:ascii="Times New Roman" w:eastAsia="Times New Roman" w:hAnsi="Times New Roman" w:cs="Times New Roman"/>
          <w:b/>
          <w:color w:val="000000"/>
          <w:lang w:eastAsia="ru-RU"/>
        </w:rPr>
      </w:pPr>
      <w:r w:rsidRPr="00641D3A">
        <w:rPr>
          <w:rFonts w:ascii="Times New Roman" w:eastAsia="Times New Roman" w:hAnsi="Times New Roman" w:cs="Times New Roman"/>
          <w:b/>
          <w:color w:val="000000"/>
          <w:lang w:eastAsia="ru-RU"/>
        </w:rPr>
        <w:t>Содержание теоретической подготовки.</w:t>
      </w:r>
    </w:p>
    <w:p w:rsidR="00641D3A" w:rsidRPr="00641D3A" w:rsidRDefault="00641D3A" w:rsidP="00741102">
      <w:pPr>
        <w:widowControl w:val="0"/>
        <w:shd w:val="clear" w:color="auto" w:fill="FFFFFF"/>
        <w:tabs>
          <w:tab w:val="left" w:pos="0"/>
        </w:tabs>
        <w:autoSpaceDE w:val="0"/>
        <w:autoSpaceDN w:val="0"/>
        <w:adjustRightInd w:val="0"/>
        <w:spacing w:before="259" w:after="0" w:line="240" w:lineRule="auto"/>
        <w:ind w:firstLine="567"/>
        <w:contextualSpacing/>
        <w:jc w:val="both"/>
        <w:outlineLvl w:val="0"/>
        <w:rPr>
          <w:rFonts w:ascii="Times New Roman" w:eastAsia="Times New Roman" w:hAnsi="Times New Roman" w:cs="Times New Roman"/>
          <w:b/>
          <w:lang w:eastAsia="ru-RU"/>
        </w:rPr>
      </w:pPr>
      <w:r w:rsidRPr="00641D3A">
        <w:rPr>
          <w:rFonts w:ascii="Times New Roman" w:eastAsia="Times New Roman" w:hAnsi="Times New Roman" w:cs="Times New Roman"/>
          <w:b/>
          <w:color w:val="000000"/>
          <w:lang w:eastAsia="ru-RU"/>
        </w:rPr>
        <w:t xml:space="preserve">Физическая культура </w:t>
      </w:r>
      <w:r w:rsidRPr="00641D3A">
        <w:rPr>
          <w:rFonts w:ascii="Times New Roman" w:eastAsia="Times New Roman" w:hAnsi="Times New Roman" w:cs="Times New Roman"/>
          <w:b/>
          <w:bCs/>
          <w:color w:val="000000"/>
          <w:lang w:eastAsia="ru-RU"/>
        </w:rPr>
        <w:t xml:space="preserve">и </w:t>
      </w:r>
      <w:r w:rsidRPr="00641D3A">
        <w:rPr>
          <w:rFonts w:ascii="Times New Roman" w:eastAsia="Times New Roman" w:hAnsi="Times New Roman" w:cs="Times New Roman"/>
          <w:b/>
          <w:color w:val="000000"/>
          <w:lang w:eastAsia="ru-RU"/>
        </w:rPr>
        <w:t xml:space="preserve">спорт </w:t>
      </w:r>
      <w:r w:rsidRPr="00641D3A">
        <w:rPr>
          <w:rFonts w:ascii="Times New Roman" w:eastAsia="Times New Roman" w:hAnsi="Times New Roman" w:cs="Times New Roman"/>
          <w:b/>
          <w:bCs/>
          <w:color w:val="000000"/>
          <w:lang w:eastAsia="ru-RU"/>
        </w:rPr>
        <w:t>в России.</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lastRenderedPageBreak/>
        <w:t xml:space="preserve">   Физкультура и спорт - составная часть культуры, одно из средств воспитания, укрепление здоровья, </w:t>
      </w:r>
      <w:r w:rsidRPr="00641D3A">
        <w:rPr>
          <w:rFonts w:ascii="Times New Roman" w:eastAsia="Times New Roman" w:hAnsi="Times New Roman" w:cs="Times New Roman"/>
          <w:color w:val="000000"/>
          <w:spacing w:val="4"/>
          <w:lang w:eastAsia="ru-RU"/>
        </w:rPr>
        <w:t xml:space="preserve">всестороннего физического развития  граждан. Значение  физической культуры для </w:t>
      </w:r>
      <w:r w:rsidRPr="00641D3A">
        <w:rPr>
          <w:rFonts w:ascii="Times New Roman" w:eastAsia="Times New Roman" w:hAnsi="Times New Roman" w:cs="Times New Roman"/>
          <w:color w:val="000000"/>
          <w:spacing w:val="-3"/>
          <w:lang w:eastAsia="ru-RU"/>
        </w:rPr>
        <w:t xml:space="preserve">трудовой деятельности людей и защиты Российского государства. </w:t>
      </w:r>
      <w:r w:rsidRPr="00641D3A">
        <w:rPr>
          <w:rFonts w:ascii="Times New Roman" w:eastAsia="Times New Roman" w:hAnsi="Times New Roman" w:cs="Times New Roman"/>
          <w:color w:val="000000"/>
          <w:lang w:eastAsia="ru-RU"/>
        </w:rPr>
        <w:t>Всестороннее развитие физических и умственных способностей - одно из необходимых условий развития госуда</w:t>
      </w:r>
      <w:r w:rsidRPr="00641D3A">
        <w:rPr>
          <w:rFonts w:ascii="Times New Roman" w:eastAsia="Times New Roman" w:hAnsi="Times New Roman" w:cs="Times New Roman"/>
          <w:color w:val="000000"/>
          <w:spacing w:val="-8"/>
          <w:lang w:eastAsia="ru-RU"/>
        </w:rPr>
        <w:t xml:space="preserve">рства. </w:t>
      </w:r>
      <w:r w:rsidRPr="00641D3A">
        <w:rPr>
          <w:rFonts w:ascii="Times New Roman" w:eastAsia="Times New Roman" w:hAnsi="Times New Roman" w:cs="Times New Roman"/>
          <w:color w:val="000000"/>
          <w:lang w:eastAsia="ru-RU"/>
        </w:rPr>
        <w:t>Комитеты по физической культуре и спорту - органы государственного управления спортом в России. Н</w:t>
      </w:r>
      <w:r w:rsidRPr="00641D3A">
        <w:rPr>
          <w:rFonts w:ascii="Times New Roman" w:eastAsia="Times New Roman" w:hAnsi="Times New Roman" w:cs="Times New Roman"/>
          <w:color w:val="000000"/>
          <w:lang w:val="en-US" w:eastAsia="ru-RU"/>
        </w:rPr>
        <w:t>OK</w:t>
      </w:r>
      <w:r w:rsidRPr="00641D3A">
        <w:rPr>
          <w:rFonts w:ascii="Times New Roman" w:eastAsia="Times New Roman" w:hAnsi="Times New Roman" w:cs="Times New Roman"/>
          <w:color w:val="000000"/>
          <w:lang w:eastAsia="ru-RU"/>
        </w:rPr>
        <w:t xml:space="preserve"> и спортивные федерации. Физкультура в системе  народного образования. Обязательные занятия  по физкультуре в </w:t>
      </w:r>
      <w:r w:rsidRPr="00641D3A">
        <w:rPr>
          <w:rFonts w:ascii="Times New Roman" w:eastAsia="Times New Roman" w:hAnsi="Times New Roman" w:cs="Times New Roman"/>
          <w:color w:val="000000"/>
          <w:spacing w:val="-5"/>
          <w:lang w:eastAsia="ru-RU"/>
        </w:rPr>
        <w:t>школе. Внеклассная и внешкольная работа.</w:t>
      </w:r>
    </w:p>
    <w:p w:rsidR="00641D3A" w:rsidRPr="00641D3A" w:rsidRDefault="00641D3A" w:rsidP="00741102">
      <w:pPr>
        <w:widowControl w:val="0"/>
        <w:shd w:val="clear" w:color="auto" w:fill="FFFFFF"/>
        <w:tabs>
          <w:tab w:val="left" w:pos="0"/>
        </w:tabs>
        <w:autoSpaceDE w:val="0"/>
        <w:autoSpaceDN w:val="0"/>
        <w:adjustRightInd w:val="0"/>
        <w:spacing w:before="14" w:after="0" w:line="240" w:lineRule="auto"/>
        <w:ind w:firstLine="567"/>
        <w:contextualSpacing/>
        <w:jc w:val="both"/>
        <w:rPr>
          <w:rFonts w:ascii="Times New Roman" w:eastAsia="Times New Roman" w:hAnsi="Times New Roman" w:cs="Times New Roman"/>
          <w:color w:val="000000"/>
          <w:spacing w:val="9"/>
          <w:lang w:eastAsia="ru-RU"/>
        </w:rPr>
      </w:pPr>
      <w:r w:rsidRPr="00641D3A">
        <w:rPr>
          <w:rFonts w:ascii="Times New Roman" w:eastAsia="Times New Roman" w:hAnsi="Times New Roman" w:cs="Times New Roman"/>
          <w:iCs/>
          <w:color w:val="000000"/>
          <w:lang w:eastAsia="ru-RU"/>
        </w:rPr>
        <w:t>Коллективы физкультурников</w:t>
      </w:r>
      <w:r w:rsidRPr="00641D3A">
        <w:rPr>
          <w:rFonts w:ascii="Times New Roman" w:eastAsia="Times New Roman" w:hAnsi="Times New Roman" w:cs="Times New Roman"/>
          <w:color w:val="000000"/>
          <w:lang w:eastAsia="ru-RU"/>
        </w:rPr>
        <w:t xml:space="preserve">, спортивные секции, детско-юношеские спортивные школы, школы-интернаты спортивного профиля, школы высшего спортивного мастерства. </w:t>
      </w:r>
      <w:r w:rsidRPr="00641D3A">
        <w:rPr>
          <w:rFonts w:ascii="Times New Roman" w:eastAsia="Times New Roman" w:hAnsi="Times New Roman" w:cs="Times New Roman"/>
          <w:color w:val="000000"/>
          <w:spacing w:val="9"/>
          <w:lang w:eastAsia="ru-RU"/>
        </w:rPr>
        <w:t xml:space="preserve">Общественно-политическое и государственное значение спорта в России. </w:t>
      </w:r>
    </w:p>
    <w:p w:rsidR="00641D3A" w:rsidRPr="00641D3A" w:rsidRDefault="00641D3A" w:rsidP="00741102">
      <w:pPr>
        <w:widowControl w:val="0"/>
        <w:shd w:val="clear" w:color="auto" w:fill="FFFFFF"/>
        <w:tabs>
          <w:tab w:val="left" w:pos="0"/>
          <w:tab w:val="left" w:pos="156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6"/>
          <w:lang w:eastAsia="ru-RU"/>
        </w:rPr>
      </w:pPr>
      <w:r w:rsidRPr="00641D3A">
        <w:rPr>
          <w:rFonts w:ascii="Times New Roman" w:eastAsia="Times New Roman" w:hAnsi="Times New Roman" w:cs="Times New Roman"/>
          <w:color w:val="000000"/>
          <w:spacing w:val="4"/>
          <w:lang w:eastAsia="ru-RU"/>
        </w:rPr>
        <w:t xml:space="preserve">    Достижения российских спортсменов на крупнейших международных соревнованиях. </w:t>
      </w:r>
      <w:r w:rsidRPr="00641D3A">
        <w:rPr>
          <w:rFonts w:ascii="Times New Roman" w:eastAsia="Times New Roman" w:hAnsi="Times New Roman" w:cs="Times New Roman"/>
          <w:color w:val="000000"/>
          <w:spacing w:val="1"/>
          <w:lang w:eastAsia="ru-RU"/>
        </w:rPr>
        <w:t xml:space="preserve">Значение единой всероссийской спортивной классификации в развитии спорта в России </w:t>
      </w:r>
      <w:r w:rsidRPr="00641D3A">
        <w:rPr>
          <w:rFonts w:ascii="Times New Roman" w:eastAsia="Times New Roman" w:hAnsi="Times New Roman" w:cs="Times New Roman"/>
          <w:color w:val="000000"/>
          <w:lang w:eastAsia="ru-RU"/>
        </w:rPr>
        <w:t xml:space="preserve">и в повышении мастерства российских спортсменов. Разрядные нормы и требования спортивной квалификации </w:t>
      </w:r>
      <w:r w:rsidRPr="00641D3A">
        <w:rPr>
          <w:rFonts w:ascii="Times New Roman" w:eastAsia="Times New Roman" w:hAnsi="Times New Roman" w:cs="Times New Roman"/>
          <w:color w:val="000000"/>
          <w:spacing w:val="-6"/>
          <w:lang w:eastAsia="ru-RU"/>
        </w:rPr>
        <w:t>по настольному теннису.</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
          <w:lang w:eastAsia="ru-RU"/>
        </w:rPr>
      </w:pPr>
      <w:r w:rsidRPr="00641D3A">
        <w:rPr>
          <w:rFonts w:ascii="Times New Roman" w:eastAsia="Times New Roman" w:hAnsi="Times New Roman" w:cs="Times New Roman"/>
          <w:b/>
          <w:bCs/>
          <w:color w:val="000000"/>
          <w:lang w:eastAsia="ru-RU"/>
        </w:rPr>
        <w:t xml:space="preserve">История настольного тенниса в России и </w:t>
      </w:r>
      <w:r w:rsidRPr="00641D3A">
        <w:rPr>
          <w:rFonts w:ascii="Times New Roman" w:eastAsia="Times New Roman" w:hAnsi="Times New Roman" w:cs="Times New Roman"/>
          <w:b/>
          <w:color w:val="000000"/>
          <w:lang w:eastAsia="ru-RU"/>
        </w:rPr>
        <w:t xml:space="preserve">за </w:t>
      </w:r>
      <w:r w:rsidRPr="00641D3A">
        <w:rPr>
          <w:rFonts w:ascii="Times New Roman" w:eastAsia="Times New Roman" w:hAnsi="Times New Roman" w:cs="Times New Roman"/>
          <w:b/>
          <w:bCs/>
          <w:color w:val="000000"/>
          <w:lang w:eastAsia="ru-RU"/>
        </w:rPr>
        <w:t>рубежом.</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7"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Характеристика настольного тенниса, его место и значение в российской системе физического воспитания. Возникновение</w:t>
      </w:r>
      <w:r w:rsidRPr="00641D3A">
        <w:rPr>
          <w:rFonts w:ascii="Times New Roman" w:eastAsia="Times New Roman" w:hAnsi="Times New Roman" w:cs="Times New Roman"/>
          <w:color w:val="000000"/>
          <w:spacing w:val="2"/>
          <w:lang w:eastAsia="ru-RU"/>
        </w:rPr>
        <w:t xml:space="preserve"> и развитие настольного тенниса как вида спорта. </w:t>
      </w:r>
      <w:r w:rsidRPr="00641D3A">
        <w:rPr>
          <w:rFonts w:ascii="Times New Roman" w:eastAsia="Times New Roman" w:hAnsi="Times New Roman" w:cs="Times New Roman"/>
          <w:color w:val="000000"/>
          <w:spacing w:val="-3"/>
          <w:lang w:eastAsia="ru-RU"/>
        </w:rPr>
        <w:t xml:space="preserve">Сильнейшие теннисисты </w:t>
      </w:r>
      <w:r w:rsidRPr="00641D3A">
        <w:rPr>
          <w:rFonts w:ascii="Times New Roman" w:eastAsia="Times New Roman" w:hAnsi="Times New Roman" w:cs="Times New Roman"/>
          <w:color w:val="000000"/>
          <w:spacing w:val="1"/>
          <w:lang w:eastAsia="ru-RU"/>
        </w:rPr>
        <w:t>и их достижения.</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7"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2"/>
          <w:lang w:eastAsia="ru-RU"/>
        </w:rPr>
        <w:t>Первые соревнования по настольному теннису за рубежом и в России. Организация федерации настольного тенниса.</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Краткие сведения о строении и функциях организма человека.</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ЦНС и ее роль в жизнедеятельности. Влияние различных физических упражнений на развитие силы и других физических качеств. Режимы работы мышц.</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Закаливание организма, режим питания спортсмена. Гигиена личная и общественная.</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 xml:space="preserve">Основы личной гигиены. Гигиена сна. Уход за </w:t>
      </w:r>
      <w:r w:rsidRPr="00641D3A">
        <w:rPr>
          <w:rFonts w:ascii="Times New Roman" w:eastAsia="Times New Roman" w:hAnsi="Times New Roman" w:cs="Times New Roman"/>
          <w:color w:val="000000"/>
          <w:spacing w:val="-1"/>
          <w:lang w:eastAsia="ru-RU"/>
        </w:rPr>
        <w:t>кожей, волосами, ногтями. Гигиена полости рта. Уход за ногами. Гигие</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 xml:space="preserve">ническое значение водных процедур (умывание, вытирание, обливание, </w:t>
      </w:r>
      <w:r w:rsidRPr="00641D3A">
        <w:rPr>
          <w:rFonts w:ascii="Times New Roman" w:eastAsia="Times New Roman" w:hAnsi="Times New Roman" w:cs="Times New Roman"/>
          <w:color w:val="000000"/>
          <w:spacing w:val="-1"/>
          <w:lang w:eastAsia="ru-RU"/>
        </w:rPr>
        <w:t>душ, баня, купание). Вред курения и спиртных напитков. Меры личной и общественной санитарно-гигиенической профилактики (предупреждение заболеваний).</w:t>
      </w:r>
    </w:p>
    <w:p w:rsidR="00641D3A" w:rsidRPr="00641D3A" w:rsidRDefault="00641D3A" w:rsidP="00741102">
      <w:pPr>
        <w:widowControl w:val="0"/>
        <w:shd w:val="clear" w:color="auto" w:fill="FFFFFF"/>
        <w:tabs>
          <w:tab w:val="left" w:pos="0"/>
        </w:tabs>
        <w:autoSpaceDE w:val="0"/>
        <w:autoSpaceDN w:val="0"/>
        <w:adjustRightInd w:val="0"/>
        <w:spacing w:before="14" w:after="0" w:line="240" w:lineRule="auto"/>
        <w:ind w:right="43"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1"/>
          <w:lang w:eastAsia="ru-RU"/>
        </w:rPr>
        <w:t>Общий режим дня спортсмена. Режим труда и отдыха, режим пита</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ния до тренировки, во время тренировки и соревнований. Значение бел</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ков, жиров, углеводов, минеральных солей и витаминов в питании спорт</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 xml:space="preserve">сменов. Калорийность и усвоение пищи. Примерные суточные пищевые </w:t>
      </w:r>
      <w:r w:rsidRPr="00641D3A">
        <w:rPr>
          <w:rFonts w:ascii="Times New Roman" w:eastAsia="Times New Roman" w:hAnsi="Times New Roman" w:cs="Times New Roman"/>
          <w:color w:val="000000"/>
          <w:spacing w:val="1"/>
          <w:lang w:eastAsia="ru-RU"/>
        </w:rPr>
        <w:t>нормы занимающихся настольным теннисом. Спортивные напитки. Фармаколо</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гия. Антидопинговая профилактика. Ее содержание и значение.</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
          <w:color w:val="000000"/>
          <w:lang w:eastAsia="ru-RU"/>
        </w:rPr>
      </w:pPr>
      <w:r w:rsidRPr="00641D3A">
        <w:rPr>
          <w:rFonts w:ascii="Times New Roman" w:eastAsia="Times New Roman" w:hAnsi="Times New Roman" w:cs="Times New Roman"/>
          <w:b/>
          <w:color w:val="000000"/>
          <w:spacing w:val="-1"/>
          <w:lang w:eastAsia="ru-RU"/>
        </w:rPr>
        <w:t>Врачебный контроль и самоконтроль при занятии спортом.</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pacing w:val="-1"/>
          <w:lang w:eastAsia="ru-RU"/>
        </w:rPr>
      </w:pPr>
      <w:r w:rsidRPr="00641D3A">
        <w:rPr>
          <w:rFonts w:ascii="Times New Roman" w:eastAsia="Times New Roman" w:hAnsi="Times New Roman" w:cs="Times New Roman"/>
          <w:b/>
          <w:color w:val="000000"/>
          <w:lang w:eastAsia="ru-RU"/>
        </w:rPr>
        <w:t xml:space="preserve">Профилактика </w:t>
      </w:r>
      <w:r w:rsidRPr="00641D3A">
        <w:rPr>
          <w:rFonts w:ascii="Times New Roman" w:eastAsia="Times New Roman" w:hAnsi="Times New Roman" w:cs="Times New Roman"/>
          <w:b/>
          <w:color w:val="000000"/>
          <w:spacing w:val="-1"/>
          <w:lang w:eastAsia="ru-RU"/>
        </w:rPr>
        <w:t xml:space="preserve">травматизма в спорте. </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Предупреждение спортивных травм, особенности спортивного трав</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 xml:space="preserve">матизма. Причины получения травм и их профилактика применительно к </w:t>
      </w:r>
      <w:r w:rsidRPr="00641D3A">
        <w:rPr>
          <w:rFonts w:ascii="Times New Roman" w:eastAsia="Times New Roman" w:hAnsi="Times New Roman" w:cs="Times New Roman"/>
          <w:color w:val="000000"/>
          <w:spacing w:val="1"/>
          <w:lang w:eastAsia="ru-RU"/>
        </w:rPr>
        <w:t>занятиям по настольному теннису. Первая помощь при ушибах, растяжениях, раз</w:t>
      </w:r>
      <w:r w:rsidRPr="00641D3A">
        <w:rPr>
          <w:rFonts w:ascii="Times New Roman" w:eastAsia="Times New Roman" w:hAnsi="Times New Roman" w:cs="Times New Roman"/>
          <w:color w:val="000000"/>
          <w:lang w:eastAsia="ru-RU"/>
        </w:rPr>
        <w:t>рывах связок, мышц и сухожилий, вывихах, переломах, кровотечениях. Способы остановок кровотечений: перевязки, наложение первичной ши</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 xml:space="preserve">ны. Оказание первой помощи при ожогах, тепловых и солнечных ударах, </w:t>
      </w:r>
      <w:r w:rsidRPr="00641D3A">
        <w:rPr>
          <w:rFonts w:ascii="Times New Roman" w:eastAsia="Times New Roman" w:hAnsi="Times New Roman" w:cs="Times New Roman"/>
          <w:color w:val="000000"/>
          <w:lang w:eastAsia="ru-RU"/>
        </w:rPr>
        <w:t>при обморожении, обморочном шоке. Оказание первой помощи утопаю</w:t>
      </w:r>
      <w:r w:rsidRPr="00641D3A">
        <w:rPr>
          <w:rFonts w:ascii="Times New Roman" w:eastAsia="Times New Roman" w:hAnsi="Times New Roman" w:cs="Times New Roman"/>
          <w:color w:val="000000"/>
          <w:lang w:eastAsia="ru-RU"/>
        </w:rPr>
        <w:softHyphen/>
        <w:t xml:space="preserve">щему, приемы искусственного дыхания. </w:t>
      </w:r>
      <w:r w:rsidRPr="00641D3A">
        <w:rPr>
          <w:rFonts w:ascii="Times New Roman" w:eastAsia="Times New Roman" w:hAnsi="Times New Roman" w:cs="Times New Roman"/>
          <w:color w:val="000000"/>
          <w:spacing w:val="2"/>
          <w:lang w:eastAsia="ru-RU"/>
        </w:rPr>
        <w:t>Основы спортивного массажа. Общие понятия о спортивном масса</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lang w:eastAsia="ru-RU"/>
        </w:rPr>
        <w:t>же. Основные приемы массажа (поглаживание, растирание, разминание, поколачивание, потряхивание). Массаж перед тренировками и во время соревнований. Противопоказания к массажу.</w:t>
      </w:r>
    </w:p>
    <w:p w:rsidR="00641D3A" w:rsidRPr="00641D3A" w:rsidRDefault="00641D3A" w:rsidP="00741102">
      <w:pPr>
        <w:widowControl w:val="0"/>
        <w:shd w:val="clear" w:color="auto" w:fill="FFFFFF"/>
        <w:tabs>
          <w:tab w:val="left" w:pos="0"/>
        </w:tabs>
        <w:autoSpaceDE w:val="0"/>
        <w:autoSpaceDN w:val="0"/>
        <w:adjustRightInd w:val="0"/>
        <w:spacing w:before="53" w:after="0" w:line="240" w:lineRule="auto"/>
        <w:ind w:firstLine="567"/>
        <w:contextualSpacing/>
        <w:jc w:val="both"/>
        <w:outlineLvl w:val="0"/>
        <w:rPr>
          <w:rFonts w:ascii="Times New Roman" w:eastAsia="Times New Roman" w:hAnsi="Times New Roman" w:cs="Times New Roman"/>
          <w:b/>
          <w:lang w:eastAsia="ru-RU"/>
        </w:rPr>
      </w:pPr>
      <w:r w:rsidRPr="00641D3A">
        <w:rPr>
          <w:rFonts w:ascii="Times New Roman" w:eastAsia="Times New Roman" w:hAnsi="Times New Roman" w:cs="Times New Roman"/>
          <w:b/>
          <w:iCs/>
          <w:color w:val="000000"/>
          <w:lang w:eastAsia="ru-RU"/>
        </w:rPr>
        <w:t>Влияние физических упражнений на организм занимающихся</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3"/>
          <w:lang w:eastAsia="ru-RU"/>
        </w:rPr>
      </w:pPr>
      <w:r w:rsidRPr="00641D3A">
        <w:rPr>
          <w:rFonts w:ascii="Times New Roman" w:eastAsia="Times New Roman" w:hAnsi="Times New Roman" w:cs="Times New Roman"/>
          <w:color w:val="000000"/>
          <w:lang w:eastAsia="ru-RU"/>
        </w:rPr>
        <w:t>Влияние занятий физическими упражнениями на организм человека. Совершенствование функций мышечной системы, аппарата дыхания и кровообращения, биохимических процессов, нервной системы под воз</w:t>
      </w:r>
      <w:r w:rsidRPr="00641D3A">
        <w:rPr>
          <w:rFonts w:ascii="Times New Roman" w:eastAsia="Times New Roman" w:hAnsi="Times New Roman" w:cs="Times New Roman"/>
          <w:color w:val="000000"/>
          <w:lang w:eastAsia="ru-RU"/>
        </w:rPr>
        <w:softHyphen/>
        <w:t>действием физических упражнений для развития основных физических качеств - силы, скорости, выносливости, ловкости. Значение система</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 xml:space="preserve">тичности тренировочных упражнений для укрепления здоровья, развитие двигательных качеств и способностей и достижения высоких спортивных результатов. Изменение состояния организма человека под воздействием </w:t>
      </w:r>
      <w:r w:rsidRPr="00641D3A">
        <w:rPr>
          <w:rFonts w:ascii="Times New Roman" w:eastAsia="Times New Roman" w:hAnsi="Times New Roman" w:cs="Times New Roman"/>
          <w:color w:val="000000"/>
          <w:spacing w:val="-3"/>
          <w:lang w:eastAsia="ru-RU"/>
        </w:rPr>
        <w:t xml:space="preserve">физических нагрузок. </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
          <w:lang w:eastAsia="ru-RU"/>
        </w:rPr>
      </w:pPr>
      <w:r w:rsidRPr="00641D3A">
        <w:rPr>
          <w:rFonts w:ascii="Times New Roman" w:eastAsia="Times New Roman" w:hAnsi="Times New Roman" w:cs="Times New Roman"/>
          <w:b/>
          <w:iCs/>
          <w:color w:val="000000"/>
          <w:lang w:eastAsia="ru-RU"/>
        </w:rPr>
        <w:t>Правила поведения на спортивных площадках.</w:t>
      </w:r>
    </w:p>
    <w:p w:rsidR="00641D3A" w:rsidRPr="00641D3A" w:rsidRDefault="00641D3A" w:rsidP="00741102">
      <w:pPr>
        <w:widowControl w:val="0"/>
        <w:shd w:val="clear" w:color="auto" w:fill="FFFFFF"/>
        <w:tabs>
          <w:tab w:val="left" w:pos="0"/>
        </w:tabs>
        <w:autoSpaceDE w:val="0"/>
        <w:autoSpaceDN w:val="0"/>
        <w:adjustRightInd w:val="0"/>
        <w:spacing w:before="5" w:after="0" w:line="240" w:lineRule="auto"/>
        <w:ind w:right="14" w:firstLine="567"/>
        <w:contextualSpacing/>
        <w:jc w:val="both"/>
        <w:rPr>
          <w:rFonts w:ascii="Times New Roman" w:eastAsia="Times New Roman" w:hAnsi="Times New Roman" w:cs="Times New Roman"/>
          <w:color w:val="000000"/>
          <w:spacing w:val="-3"/>
          <w:lang w:eastAsia="ru-RU"/>
        </w:rPr>
      </w:pPr>
      <w:r w:rsidRPr="00641D3A">
        <w:rPr>
          <w:rFonts w:ascii="Times New Roman" w:eastAsia="Times New Roman" w:hAnsi="Times New Roman" w:cs="Times New Roman"/>
          <w:color w:val="000000"/>
          <w:spacing w:val="-3"/>
          <w:lang w:eastAsia="ru-RU"/>
        </w:rPr>
        <w:t xml:space="preserve">Основные меры безопасности и правила поведения на спортивных </w:t>
      </w:r>
      <w:r w:rsidRPr="00641D3A">
        <w:rPr>
          <w:rFonts w:ascii="Times New Roman" w:eastAsia="Times New Roman" w:hAnsi="Times New Roman" w:cs="Times New Roman"/>
          <w:color w:val="000000"/>
          <w:spacing w:val="-2"/>
          <w:lang w:eastAsia="ru-RU"/>
        </w:rPr>
        <w:t xml:space="preserve">площадках и сооружениях. </w:t>
      </w:r>
      <w:r w:rsidRPr="00641D3A">
        <w:rPr>
          <w:rFonts w:ascii="Times New Roman" w:eastAsia="Times New Roman" w:hAnsi="Times New Roman" w:cs="Times New Roman"/>
          <w:color w:val="000000"/>
          <w:spacing w:val="-2"/>
          <w:lang w:eastAsia="ru-RU"/>
        </w:rPr>
        <w:lastRenderedPageBreak/>
        <w:t>Предупреждение несчастных случаев и заболе</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3"/>
          <w:lang w:eastAsia="ru-RU"/>
        </w:rPr>
        <w:t>ваний при занятиях гиревым спортом.</w:t>
      </w:r>
    </w:p>
    <w:p w:rsidR="00641D3A" w:rsidRPr="00641D3A" w:rsidRDefault="00641D3A" w:rsidP="00741102">
      <w:pPr>
        <w:widowControl w:val="0"/>
        <w:shd w:val="clear" w:color="auto" w:fill="FFFFFF"/>
        <w:tabs>
          <w:tab w:val="left" w:pos="0"/>
        </w:tabs>
        <w:autoSpaceDE w:val="0"/>
        <w:autoSpaceDN w:val="0"/>
        <w:adjustRightInd w:val="0"/>
        <w:spacing w:before="5" w:after="0" w:line="240" w:lineRule="auto"/>
        <w:ind w:right="14"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iCs/>
          <w:color w:val="000000"/>
          <w:spacing w:val="-4"/>
          <w:lang w:eastAsia="ru-RU"/>
        </w:rPr>
        <w:t>Педагогический и медико-биологический контроль и самоконтроль.</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58"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 xml:space="preserve">Значение и содержание педагогического и медико-биологического контроля и самоконтроля. Дневник спортсмена. Запись тренировочных </w:t>
      </w:r>
      <w:r w:rsidRPr="00641D3A">
        <w:rPr>
          <w:rFonts w:ascii="Times New Roman" w:eastAsia="Times New Roman" w:hAnsi="Times New Roman" w:cs="Times New Roman"/>
          <w:color w:val="000000"/>
          <w:spacing w:val="2"/>
          <w:lang w:eastAsia="ru-RU"/>
        </w:rPr>
        <w:t>нагрузок, результатов контрольных испытаний и соревнований, основ</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lang w:eastAsia="ru-RU"/>
        </w:rPr>
        <w:t>ных показателей самоконтроля. Объективные и субъективные данные.</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58" w:firstLine="567"/>
        <w:contextualSpacing/>
        <w:jc w:val="both"/>
        <w:rPr>
          <w:rFonts w:ascii="Times New Roman" w:eastAsia="Times New Roman" w:hAnsi="Times New Roman" w:cs="Times New Roman"/>
          <w:b/>
          <w:iCs/>
          <w:color w:val="000000"/>
          <w:lang w:eastAsia="ru-RU"/>
        </w:rPr>
      </w:pPr>
      <w:r w:rsidRPr="00641D3A">
        <w:rPr>
          <w:rFonts w:ascii="Times New Roman" w:eastAsia="Times New Roman" w:hAnsi="Times New Roman" w:cs="Times New Roman"/>
          <w:b/>
          <w:iCs/>
          <w:color w:val="000000"/>
          <w:lang w:eastAsia="ru-RU"/>
        </w:rPr>
        <w:t>Планирование спортивной тренировки.</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58"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Роль планирования как основного элемента управления тренировки спортсмена. Виды планирования (перспективное, текущее, индивидуаль</w:t>
      </w:r>
      <w:r w:rsidRPr="00641D3A">
        <w:rPr>
          <w:rFonts w:ascii="Times New Roman" w:eastAsia="Times New Roman" w:hAnsi="Times New Roman" w:cs="Times New Roman"/>
          <w:color w:val="000000"/>
          <w:lang w:eastAsia="ru-RU"/>
        </w:rPr>
        <w:softHyphen/>
        <w:t>ное). Документы планирования и их основное содержание. Многолетнее (перспективное) планирование тренировки, годичное и месячное плани</w:t>
      </w:r>
      <w:r w:rsidRPr="00641D3A">
        <w:rPr>
          <w:rFonts w:ascii="Times New Roman" w:eastAsia="Times New Roman" w:hAnsi="Times New Roman" w:cs="Times New Roman"/>
          <w:color w:val="000000"/>
          <w:lang w:eastAsia="ru-RU"/>
        </w:rPr>
        <w:softHyphen/>
        <w:t>рование на этапе спортивного совершенствования. Индивидуальное пла</w:t>
      </w:r>
      <w:r w:rsidRPr="00641D3A">
        <w:rPr>
          <w:rFonts w:ascii="Times New Roman" w:eastAsia="Times New Roman" w:hAnsi="Times New Roman" w:cs="Times New Roman"/>
          <w:color w:val="000000"/>
          <w:lang w:eastAsia="ru-RU"/>
        </w:rPr>
        <w:softHyphen/>
        <w:t>нирование тренировки спортсмена. Дневник спортсмена.</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34"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Характеристика многолетней тренировки юных спортсменов. Основ</w:t>
      </w:r>
      <w:r w:rsidRPr="00641D3A">
        <w:rPr>
          <w:rFonts w:ascii="Times New Roman" w:eastAsia="Times New Roman" w:hAnsi="Times New Roman" w:cs="Times New Roman"/>
          <w:color w:val="000000"/>
          <w:lang w:eastAsia="ru-RU"/>
        </w:rPr>
        <w:softHyphen/>
        <w:t xml:space="preserve">ные задачи подготовки: общая и специальная физическая подготовка, </w:t>
      </w:r>
      <w:r w:rsidRPr="00641D3A">
        <w:rPr>
          <w:rFonts w:ascii="Times New Roman" w:eastAsia="Times New Roman" w:hAnsi="Times New Roman" w:cs="Times New Roman"/>
          <w:color w:val="000000"/>
          <w:spacing w:val="2"/>
          <w:lang w:eastAsia="ru-RU"/>
        </w:rPr>
        <w:t>овладение основами техники, разносторонняя тренировка. Закономер</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1"/>
          <w:lang w:eastAsia="ru-RU"/>
        </w:rPr>
        <w:t>ности развития спортивной формы как одно из объективных условий пе</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1"/>
          <w:lang w:eastAsia="ru-RU"/>
        </w:rPr>
        <w:t>риодизации спортивной тренировки. Понятие спортивной формы, кри</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3"/>
          <w:lang w:eastAsia="ru-RU"/>
        </w:rPr>
        <w:t xml:space="preserve">терии ее оценки. Фазы развития спортивной формы, характерные для </w:t>
      </w:r>
      <w:r w:rsidRPr="00641D3A">
        <w:rPr>
          <w:rFonts w:ascii="Times New Roman" w:eastAsia="Times New Roman" w:hAnsi="Times New Roman" w:cs="Times New Roman"/>
          <w:color w:val="000000"/>
          <w:lang w:eastAsia="ru-RU"/>
        </w:rPr>
        <w:t xml:space="preserve">этапа начальной спортивной специализации. Характерные особенности </w:t>
      </w:r>
      <w:r w:rsidRPr="00641D3A">
        <w:rPr>
          <w:rFonts w:ascii="Times New Roman" w:eastAsia="Times New Roman" w:hAnsi="Times New Roman" w:cs="Times New Roman"/>
          <w:color w:val="000000"/>
          <w:spacing w:val="2"/>
          <w:lang w:eastAsia="ru-RU"/>
        </w:rPr>
        <w:t>периодов годичного цикла подготовки: подготовительного, сорев</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lang w:eastAsia="ru-RU"/>
        </w:rPr>
        <w:t>новательного и переходного на учебно-тренировочном этапе и этапе спортивного совершенствования.</w:t>
      </w:r>
    </w:p>
    <w:p w:rsidR="00641D3A" w:rsidRPr="00641D3A" w:rsidRDefault="00641D3A" w:rsidP="00741102">
      <w:pPr>
        <w:widowControl w:val="0"/>
        <w:shd w:val="clear" w:color="auto" w:fill="FFFFFF"/>
        <w:tabs>
          <w:tab w:val="left" w:pos="0"/>
        </w:tabs>
        <w:autoSpaceDE w:val="0"/>
        <w:autoSpaceDN w:val="0"/>
        <w:adjustRightInd w:val="0"/>
        <w:spacing w:before="154" w:after="0" w:line="240" w:lineRule="auto"/>
        <w:ind w:right="-186"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iCs/>
          <w:color w:val="000000"/>
          <w:spacing w:val="-1"/>
          <w:lang w:eastAsia="ru-RU"/>
        </w:rPr>
        <w:t>Краткие сведения о физиологических основах спортивной тре</w:t>
      </w:r>
      <w:r w:rsidRPr="00641D3A">
        <w:rPr>
          <w:rFonts w:ascii="Times New Roman" w:eastAsia="Times New Roman" w:hAnsi="Times New Roman" w:cs="Times New Roman"/>
          <w:b/>
          <w:iCs/>
          <w:color w:val="000000"/>
          <w:lang w:eastAsia="ru-RU"/>
        </w:rPr>
        <w:t>нировки.</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Тренировка как процесс формирования двигательных навыков и рас</w:t>
      </w:r>
      <w:r w:rsidRPr="00641D3A">
        <w:rPr>
          <w:rFonts w:ascii="Times New Roman" w:eastAsia="Times New Roman" w:hAnsi="Times New Roman" w:cs="Times New Roman"/>
          <w:color w:val="000000"/>
          <w:lang w:eastAsia="ru-RU"/>
        </w:rPr>
        <w:softHyphen/>
        <w:t>ширения функциональных возможностей организма. Основное физиоло</w:t>
      </w:r>
      <w:r w:rsidRPr="00641D3A">
        <w:rPr>
          <w:rFonts w:ascii="Times New Roman" w:eastAsia="Times New Roman" w:hAnsi="Times New Roman" w:cs="Times New Roman"/>
          <w:color w:val="000000"/>
          <w:lang w:eastAsia="ru-RU"/>
        </w:rPr>
        <w:softHyphen/>
        <w:t>гические положения тренировки гиревиков и показатели трениро</w:t>
      </w:r>
      <w:r w:rsidRPr="00641D3A">
        <w:rPr>
          <w:rFonts w:ascii="Times New Roman" w:eastAsia="Times New Roman" w:hAnsi="Times New Roman" w:cs="Times New Roman"/>
          <w:color w:val="000000"/>
          <w:lang w:eastAsia="ru-RU"/>
        </w:rPr>
        <w:softHyphen/>
        <w:t xml:space="preserve">ванности различных возрастных групп. Характеристика особенностей </w:t>
      </w:r>
      <w:r w:rsidRPr="00641D3A">
        <w:rPr>
          <w:rFonts w:ascii="Times New Roman" w:eastAsia="Times New Roman" w:hAnsi="Times New Roman" w:cs="Times New Roman"/>
          <w:color w:val="000000"/>
          <w:spacing w:val="-1"/>
          <w:lang w:eastAsia="ru-RU"/>
        </w:rPr>
        <w:t xml:space="preserve">возникновения утомления при занятиях и участии в соревнованиях по </w:t>
      </w:r>
      <w:r w:rsidRPr="00641D3A">
        <w:rPr>
          <w:rFonts w:ascii="Times New Roman" w:eastAsia="Times New Roman" w:hAnsi="Times New Roman" w:cs="Times New Roman"/>
          <w:color w:val="000000"/>
          <w:lang w:eastAsia="ru-RU"/>
        </w:rPr>
        <w:t>гиревому спорту. Краткие сведения о восстановлении физиологических функ</w:t>
      </w:r>
      <w:r w:rsidRPr="00641D3A">
        <w:rPr>
          <w:rFonts w:ascii="Times New Roman" w:eastAsia="Times New Roman" w:hAnsi="Times New Roman" w:cs="Times New Roman"/>
          <w:color w:val="000000"/>
          <w:lang w:eastAsia="ru-RU"/>
        </w:rPr>
        <w:softHyphen/>
        <w:t>ций организма после различных по объему и интенсивности тренировоч</w:t>
      </w:r>
      <w:r w:rsidRPr="00641D3A">
        <w:rPr>
          <w:rFonts w:ascii="Times New Roman" w:eastAsia="Times New Roman" w:hAnsi="Times New Roman" w:cs="Times New Roman"/>
          <w:color w:val="000000"/>
          <w:lang w:eastAsia="ru-RU"/>
        </w:rPr>
        <w:softHyphen/>
        <w:t>ных нагрузок и участия в соревнованиях.</w:t>
      </w:r>
    </w:p>
    <w:p w:rsidR="00641D3A" w:rsidRPr="00641D3A" w:rsidRDefault="00641D3A" w:rsidP="00741102">
      <w:pPr>
        <w:widowControl w:val="0"/>
        <w:shd w:val="clear" w:color="auto" w:fill="FFFFFF"/>
        <w:tabs>
          <w:tab w:val="left" w:pos="0"/>
        </w:tabs>
        <w:autoSpaceDE w:val="0"/>
        <w:autoSpaceDN w:val="0"/>
        <w:adjustRightInd w:val="0"/>
        <w:spacing w:before="5"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iCs/>
          <w:color w:val="000000"/>
          <w:spacing w:val="-1"/>
          <w:lang w:eastAsia="ru-RU"/>
        </w:rPr>
        <w:t>Общая и специальная физическая подготовка и ее роль в спор</w:t>
      </w:r>
      <w:r w:rsidRPr="00641D3A">
        <w:rPr>
          <w:rFonts w:ascii="Times New Roman" w:eastAsia="Times New Roman" w:hAnsi="Times New Roman" w:cs="Times New Roman"/>
          <w:b/>
          <w:iCs/>
          <w:color w:val="000000"/>
          <w:spacing w:val="-1"/>
          <w:lang w:eastAsia="ru-RU"/>
        </w:rPr>
        <w:softHyphen/>
        <w:t>тивной тренировке.</w:t>
      </w:r>
    </w:p>
    <w:p w:rsidR="00641D3A" w:rsidRPr="00641D3A" w:rsidRDefault="00641D3A" w:rsidP="00741102">
      <w:pPr>
        <w:widowControl w:val="0"/>
        <w:shd w:val="clear" w:color="auto" w:fill="FFFFFF"/>
        <w:tabs>
          <w:tab w:val="left" w:pos="0"/>
        </w:tabs>
        <w:autoSpaceDE w:val="0"/>
        <w:autoSpaceDN w:val="0"/>
        <w:adjustRightInd w:val="0"/>
        <w:spacing w:before="5"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6"/>
          <w:lang w:eastAsia="ru-RU"/>
        </w:rPr>
        <w:t xml:space="preserve">Общая физическая подготовка как основа развития физических качеств и </w:t>
      </w:r>
      <w:r w:rsidRPr="00641D3A">
        <w:rPr>
          <w:rFonts w:ascii="Times New Roman" w:eastAsia="Times New Roman" w:hAnsi="Times New Roman" w:cs="Times New Roman"/>
          <w:color w:val="000000"/>
          <w:spacing w:val="-5"/>
          <w:lang w:eastAsia="ru-RU"/>
        </w:rPr>
        <w:t xml:space="preserve">способностей, двигательных функций спортсмена и повышения спортивной работоспособности. Характеристика рекомендуемых средств и упражнений дня повышения уровня общей подготовленности и развития двигательных </w:t>
      </w:r>
      <w:r w:rsidRPr="00641D3A">
        <w:rPr>
          <w:rFonts w:ascii="Times New Roman" w:eastAsia="Times New Roman" w:hAnsi="Times New Roman" w:cs="Times New Roman"/>
          <w:color w:val="000000"/>
          <w:spacing w:val="-6"/>
          <w:lang w:eastAsia="ru-RU"/>
        </w:rPr>
        <w:t>качеств гиревика различного возраста и подготовленности.</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5" w:firstLine="567"/>
        <w:contextualSpacing/>
        <w:jc w:val="both"/>
        <w:rPr>
          <w:rFonts w:ascii="Times New Roman" w:eastAsia="Times New Roman" w:hAnsi="Times New Roman" w:cs="Times New Roman"/>
          <w:color w:val="000000"/>
          <w:spacing w:val="-4"/>
          <w:lang w:eastAsia="ru-RU"/>
        </w:rPr>
      </w:pPr>
      <w:r w:rsidRPr="00641D3A">
        <w:rPr>
          <w:rFonts w:ascii="Times New Roman" w:eastAsia="Times New Roman" w:hAnsi="Times New Roman" w:cs="Times New Roman"/>
          <w:color w:val="000000"/>
          <w:spacing w:val="-4"/>
          <w:lang w:eastAsia="ru-RU"/>
        </w:rPr>
        <w:t xml:space="preserve">Место и содержание специальной физической подготовки в тренировке. Средства, методика развития специальных физкультурных </w:t>
      </w:r>
      <w:r w:rsidRPr="00641D3A">
        <w:rPr>
          <w:rFonts w:ascii="Times New Roman" w:eastAsia="Times New Roman" w:hAnsi="Times New Roman" w:cs="Times New Roman"/>
          <w:color w:val="000000"/>
          <w:spacing w:val="-1"/>
          <w:lang w:eastAsia="ru-RU"/>
        </w:rPr>
        <w:t xml:space="preserve">качеств (скорости, силы, выносливости, ловкость). Совершенствование </w:t>
      </w:r>
      <w:r w:rsidRPr="00641D3A">
        <w:rPr>
          <w:rFonts w:ascii="Times New Roman" w:eastAsia="Times New Roman" w:hAnsi="Times New Roman" w:cs="Times New Roman"/>
          <w:color w:val="000000"/>
          <w:spacing w:val="-4"/>
          <w:lang w:eastAsia="ru-RU"/>
        </w:rPr>
        <w:t>средств общей и специальной физической подготовки для различных групп спортсменов и на разных этапах подготовки. Краткая характеристика при</w:t>
      </w:r>
      <w:r w:rsidRPr="00641D3A">
        <w:rPr>
          <w:rFonts w:ascii="Times New Roman" w:eastAsia="Times New Roman" w:hAnsi="Times New Roman" w:cs="Times New Roman"/>
          <w:color w:val="000000"/>
          <w:spacing w:val="-4"/>
          <w:lang w:eastAsia="ru-RU"/>
        </w:rPr>
        <w:softHyphen/>
        <w:t>менения средств специальной физической подготовки для различных групп занимающихся. Контрольные нормативы для групп по гиревому спорту.</w:t>
      </w:r>
    </w:p>
    <w:p w:rsidR="00641D3A" w:rsidRPr="00641D3A" w:rsidRDefault="00641D3A" w:rsidP="00741102">
      <w:pPr>
        <w:widowControl w:val="0"/>
        <w:shd w:val="clear" w:color="auto" w:fill="FFFFFF"/>
        <w:tabs>
          <w:tab w:val="left" w:pos="0"/>
        </w:tabs>
        <w:autoSpaceDE w:val="0"/>
        <w:autoSpaceDN w:val="0"/>
        <w:adjustRightInd w:val="0"/>
        <w:spacing w:before="192" w:after="0" w:line="240" w:lineRule="auto"/>
        <w:ind w:firstLine="567"/>
        <w:contextualSpacing/>
        <w:jc w:val="both"/>
        <w:outlineLvl w:val="0"/>
        <w:rPr>
          <w:rFonts w:ascii="Times New Roman" w:eastAsia="Times New Roman" w:hAnsi="Times New Roman" w:cs="Times New Roman"/>
          <w:b/>
          <w:lang w:eastAsia="ru-RU"/>
        </w:rPr>
      </w:pPr>
      <w:r w:rsidRPr="00641D3A">
        <w:rPr>
          <w:rFonts w:ascii="Times New Roman" w:eastAsia="Times New Roman" w:hAnsi="Times New Roman" w:cs="Times New Roman"/>
          <w:b/>
          <w:iCs/>
          <w:color w:val="000000"/>
          <w:spacing w:val="1"/>
          <w:lang w:eastAsia="ru-RU"/>
        </w:rPr>
        <w:t>Морально-волевая и психологическая подготовка.</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2"/>
          <w:lang w:eastAsia="ru-RU"/>
        </w:rPr>
      </w:pPr>
      <w:r w:rsidRPr="00641D3A">
        <w:rPr>
          <w:rFonts w:ascii="Times New Roman" w:eastAsia="Times New Roman" w:hAnsi="Times New Roman" w:cs="Times New Roman"/>
          <w:lang w:eastAsia="ru-RU"/>
        </w:rPr>
        <w:t>Спортивная честь и культура поведения спортсмена. Традиции ДЮСШ</w:t>
      </w:r>
      <w:r w:rsidRPr="00641D3A">
        <w:rPr>
          <w:rFonts w:ascii="Times New Roman" w:eastAsia="Times New Roman" w:hAnsi="Times New Roman" w:cs="Times New Roman"/>
          <w:spacing w:val="-3"/>
          <w:lang w:eastAsia="ru-RU"/>
        </w:rPr>
        <w:t xml:space="preserve">. </w:t>
      </w:r>
      <w:r w:rsidRPr="00641D3A">
        <w:rPr>
          <w:rFonts w:ascii="Times New Roman" w:eastAsia="Times New Roman" w:hAnsi="Times New Roman" w:cs="Times New Roman"/>
          <w:spacing w:val="2"/>
          <w:lang w:eastAsia="ru-RU"/>
        </w:rPr>
        <w:t>Психологическая подготовка теннисиста. Воспитание це</w:t>
      </w:r>
      <w:r w:rsidRPr="00641D3A">
        <w:rPr>
          <w:rFonts w:ascii="Times New Roman" w:eastAsia="Times New Roman" w:hAnsi="Times New Roman" w:cs="Times New Roman"/>
          <w:spacing w:val="2"/>
          <w:lang w:eastAsia="ru-RU"/>
        </w:rPr>
        <w:softHyphen/>
      </w:r>
      <w:r w:rsidRPr="00641D3A">
        <w:rPr>
          <w:rFonts w:ascii="Times New Roman" w:eastAsia="Times New Roman" w:hAnsi="Times New Roman" w:cs="Times New Roman"/>
          <w:spacing w:val="1"/>
          <w:lang w:eastAsia="ru-RU"/>
        </w:rPr>
        <w:t>леустремленности, воли, дисциплины, трудолюбия, настойчивости, вы</w:t>
      </w:r>
      <w:r w:rsidRPr="00641D3A">
        <w:rPr>
          <w:rFonts w:ascii="Times New Roman" w:eastAsia="Times New Roman" w:hAnsi="Times New Roman" w:cs="Times New Roman"/>
          <w:spacing w:val="1"/>
          <w:lang w:eastAsia="ru-RU"/>
        </w:rPr>
        <w:softHyphen/>
        <w:t>держки и самообладания, бойцовских качеств. Психоло</w:t>
      </w:r>
      <w:r w:rsidRPr="00641D3A">
        <w:rPr>
          <w:rFonts w:ascii="Times New Roman" w:eastAsia="Times New Roman" w:hAnsi="Times New Roman" w:cs="Times New Roman"/>
          <w:spacing w:val="1"/>
          <w:lang w:eastAsia="ru-RU"/>
        </w:rPr>
        <w:softHyphen/>
      </w:r>
      <w:r w:rsidRPr="00641D3A">
        <w:rPr>
          <w:rFonts w:ascii="Times New Roman" w:eastAsia="Times New Roman" w:hAnsi="Times New Roman" w:cs="Times New Roman"/>
          <w:lang w:eastAsia="ru-RU"/>
        </w:rPr>
        <w:t>гические приемы и методы, позволяющие добиться состояния оптималь</w:t>
      </w:r>
      <w:r w:rsidRPr="00641D3A">
        <w:rPr>
          <w:rFonts w:ascii="Times New Roman" w:eastAsia="Times New Roman" w:hAnsi="Times New Roman" w:cs="Times New Roman"/>
          <w:lang w:eastAsia="ru-RU"/>
        </w:rPr>
        <w:softHyphen/>
      </w:r>
      <w:r w:rsidRPr="00641D3A">
        <w:rPr>
          <w:rFonts w:ascii="Times New Roman" w:eastAsia="Times New Roman" w:hAnsi="Times New Roman" w:cs="Times New Roman"/>
          <w:spacing w:val="2"/>
          <w:lang w:eastAsia="ru-RU"/>
        </w:rPr>
        <w:t xml:space="preserve">ной готовности спортсмена к старту. </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b/>
          <w:lang w:eastAsia="ru-RU"/>
        </w:rPr>
        <w:t>Правила соревнований, их организация и проведение.</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Виды и характер соревнований. Положение и программа соревнований. Участники соревнований, их права и обязанности. Состав коллегии судей, их права и обязанности. Подготовка мест соревнований и оборудования. Правила ведения документации при проведении соревнований. Определение личных и командных результатов. Условия регистрации рекордов.</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lang w:eastAsia="ru-RU"/>
        </w:rPr>
      </w:pPr>
      <w:r w:rsidRPr="00641D3A">
        <w:rPr>
          <w:rFonts w:ascii="Times New Roman" w:eastAsia="Times New Roman" w:hAnsi="Times New Roman" w:cs="Times New Roman"/>
          <w:b/>
          <w:iCs/>
          <w:color w:val="000000"/>
          <w:lang w:eastAsia="ru-RU"/>
        </w:rPr>
        <w:t>Спортивный инвентарь и оборудование.</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43" w:firstLine="567"/>
        <w:contextualSpacing/>
        <w:jc w:val="both"/>
        <w:rPr>
          <w:rFonts w:ascii="Times New Roman" w:eastAsia="Times New Roman" w:hAnsi="Times New Roman" w:cs="Times New Roman"/>
          <w:color w:val="000000"/>
          <w:spacing w:val="2"/>
          <w:lang w:eastAsia="ru-RU"/>
        </w:rPr>
      </w:pPr>
      <w:r w:rsidRPr="00641D3A">
        <w:rPr>
          <w:rFonts w:ascii="Times New Roman" w:eastAsia="Times New Roman" w:hAnsi="Times New Roman" w:cs="Times New Roman"/>
          <w:color w:val="000000"/>
          <w:spacing w:val="5"/>
          <w:lang w:eastAsia="ru-RU"/>
        </w:rPr>
        <w:t xml:space="preserve">Общая характеристика инвентаря и оборудования, необходимого </w:t>
      </w:r>
      <w:r w:rsidRPr="00641D3A">
        <w:rPr>
          <w:rFonts w:ascii="Times New Roman" w:eastAsia="Times New Roman" w:hAnsi="Times New Roman" w:cs="Times New Roman"/>
          <w:color w:val="000000"/>
          <w:spacing w:val="3"/>
          <w:lang w:eastAsia="ru-RU"/>
        </w:rPr>
        <w:t xml:space="preserve">для проведения тренировочных занятий и соревнований. Тренажеры, </w:t>
      </w:r>
      <w:r w:rsidRPr="00641D3A">
        <w:rPr>
          <w:rFonts w:ascii="Times New Roman" w:eastAsia="Times New Roman" w:hAnsi="Times New Roman" w:cs="Times New Roman"/>
          <w:color w:val="000000"/>
          <w:spacing w:val="10"/>
          <w:lang w:eastAsia="ru-RU"/>
        </w:rPr>
        <w:t xml:space="preserve">устройства и вспомогательные средства для совершенствования </w:t>
      </w:r>
      <w:r w:rsidRPr="00641D3A">
        <w:rPr>
          <w:rFonts w:ascii="Times New Roman" w:eastAsia="Times New Roman" w:hAnsi="Times New Roman" w:cs="Times New Roman"/>
          <w:color w:val="000000"/>
          <w:spacing w:val="7"/>
          <w:lang w:eastAsia="ru-RU"/>
        </w:rPr>
        <w:t>спортивной техники, развития силовых качеств и гибкости. Подго</w:t>
      </w:r>
      <w:r w:rsidRPr="00641D3A">
        <w:rPr>
          <w:rFonts w:ascii="Times New Roman" w:eastAsia="Times New Roman" w:hAnsi="Times New Roman" w:cs="Times New Roman"/>
          <w:color w:val="000000"/>
          <w:spacing w:val="7"/>
          <w:lang w:eastAsia="ru-RU"/>
        </w:rPr>
        <w:softHyphen/>
      </w:r>
      <w:r w:rsidRPr="00641D3A">
        <w:rPr>
          <w:rFonts w:ascii="Times New Roman" w:eastAsia="Times New Roman" w:hAnsi="Times New Roman" w:cs="Times New Roman"/>
          <w:color w:val="000000"/>
          <w:spacing w:val="2"/>
          <w:lang w:eastAsia="ru-RU"/>
        </w:rPr>
        <w:t>товка мест для тренировочных занятий. Уход за инвентарем и обору</w:t>
      </w:r>
      <w:r w:rsidRPr="00641D3A">
        <w:rPr>
          <w:rFonts w:ascii="Times New Roman" w:eastAsia="Times New Roman" w:hAnsi="Times New Roman" w:cs="Times New Roman"/>
          <w:color w:val="000000"/>
          <w:spacing w:val="2"/>
          <w:lang w:eastAsia="ru-RU"/>
        </w:rPr>
        <w:softHyphen/>
        <w:t>дованием.</w:t>
      </w:r>
    </w:p>
    <w:p w:rsidR="001A52CF" w:rsidRDefault="001A52CF" w:rsidP="00116A7F">
      <w:pPr>
        <w:widowControl w:val="0"/>
        <w:shd w:val="clear" w:color="auto" w:fill="FFFFFF"/>
        <w:tabs>
          <w:tab w:val="left" w:pos="0"/>
        </w:tabs>
        <w:autoSpaceDE w:val="0"/>
        <w:autoSpaceDN w:val="0"/>
        <w:adjustRightInd w:val="0"/>
        <w:spacing w:before="259" w:after="0" w:line="240" w:lineRule="auto"/>
        <w:ind w:right="174"/>
        <w:contextualSpacing/>
        <w:rPr>
          <w:rFonts w:ascii="Times New Roman" w:eastAsia="Times New Roman" w:hAnsi="Times New Roman" w:cs="Times New Roman"/>
          <w:b/>
          <w:lang w:eastAsia="ru-RU"/>
        </w:rPr>
      </w:pPr>
    </w:p>
    <w:p w:rsidR="00641D3A" w:rsidRPr="00641D3A" w:rsidRDefault="00741102" w:rsidP="00741102">
      <w:pPr>
        <w:widowControl w:val="0"/>
        <w:shd w:val="clear" w:color="auto" w:fill="FFFFFF"/>
        <w:tabs>
          <w:tab w:val="left" w:pos="0"/>
        </w:tabs>
        <w:autoSpaceDE w:val="0"/>
        <w:autoSpaceDN w:val="0"/>
        <w:adjustRightInd w:val="0"/>
        <w:spacing w:before="259" w:after="0" w:line="240" w:lineRule="auto"/>
        <w:ind w:right="174"/>
        <w:contextualSpacing/>
        <w:jc w:val="center"/>
        <w:rPr>
          <w:rFonts w:ascii="Times New Roman" w:eastAsia="Times New Roman" w:hAnsi="Times New Roman" w:cs="Times New Roman"/>
          <w:b/>
          <w:lang w:eastAsia="ru-RU"/>
        </w:rPr>
      </w:pPr>
      <w:r w:rsidRPr="00641D3A">
        <w:rPr>
          <w:rFonts w:ascii="Times New Roman" w:eastAsia="Times New Roman" w:hAnsi="Times New Roman" w:cs="Times New Roman"/>
          <w:b/>
          <w:lang w:eastAsia="ru-RU"/>
        </w:rPr>
        <w:t xml:space="preserve">6. </w:t>
      </w:r>
      <w:r>
        <w:rPr>
          <w:rFonts w:ascii="Times New Roman" w:eastAsia="Times New Roman" w:hAnsi="Times New Roman" w:cs="Times New Roman"/>
          <w:b/>
          <w:lang w:eastAsia="ru-RU"/>
        </w:rPr>
        <w:t>Т</w:t>
      </w:r>
      <w:r w:rsidRPr="00641D3A">
        <w:rPr>
          <w:rFonts w:ascii="Times New Roman" w:eastAsia="Times New Roman" w:hAnsi="Times New Roman" w:cs="Times New Roman"/>
          <w:b/>
          <w:lang w:eastAsia="ru-RU"/>
        </w:rPr>
        <w:t>ренировка на учебно-тренировочн</w:t>
      </w:r>
      <w:r>
        <w:rPr>
          <w:rFonts w:ascii="Times New Roman" w:eastAsia="Times New Roman" w:hAnsi="Times New Roman" w:cs="Times New Roman"/>
          <w:b/>
          <w:lang w:eastAsia="ru-RU"/>
        </w:rPr>
        <w:t>ых сборах и в спортивном лагере</w:t>
      </w:r>
    </w:p>
    <w:p w:rsidR="001A52CF" w:rsidRDefault="001A52CF" w:rsidP="00116A7F">
      <w:pPr>
        <w:widowControl w:val="0"/>
        <w:shd w:val="clear" w:color="auto" w:fill="FFFFFF"/>
        <w:tabs>
          <w:tab w:val="left" w:pos="0"/>
        </w:tabs>
        <w:autoSpaceDE w:val="0"/>
        <w:autoSpaceDN w:val="0"/>
        <w:adjustRightInd w:val="0"/>
        <w:spacing w:before="245" w:after="0" w:line="240" w:lineRule="auto"/>
        <w:ind w:right="7"/>
        <w:contextualSpacing/>
        <w:rPr>
          <w:rFonts w:ascii="Times New Roman" w:eastAsia="Times New Roman" w:hAnsi="Times New Roman" w:cs="Times New Roman"/>
          <w:color w:val="000000"/>
          <w:spacing w:val="-3"/>
          <w:lang w:eastAsia="ru-RU"/>
        </w:rPr>
      </w:pPr>
    </w:p>
    <w:p w:rsidR="00641D3A" w:rsidRPr="00641D3A" w:rsidRDefault="001A52CF" w:rsidP="00741102">
      <w:pPr>
        <w:widowControl w:val="0"/>
        <w:shd w:val="clear" w:color="auto" w:fill="FFFFFF"/>
        <w:autoSpaceDE w:val="0"/>
        <w:autoSpaceDN w:val="0"/>
        <w:adjustRightInd w:val="0"/>
        <w:spacing w:before="245" w:after="0" w:line="240" w:lineRule="auto"/>
        <w:ind w:right="7"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3"/>
          <w:lang w:eastAsia="ru-RU"/>
        </w:rPr>
        <w:tab/>
      </w:r>
      <w:r w:rsidR="00641D3A" w:rsidRPr="00641D3A">
        <w:rPr>
          <w:rFonts w:ascii="Times New Roman" w:eastAsia="Times New Roman" w:hAnsi="Times New Roman" w:cs="Times New Roman"/>
          <w:color w:val="000000"/>
          <w:spacing w:val="-3"/>
          <w:lang w:eastAsia="ru-RU"/>
        </w:rPr>
        <w:t>Учебно-тренировочные сборы орган и чуются, как правило, при подготовке кразличного</w:t>
      </w:r>
      <w:r w:rsidR="00641D3A" w:rsidRPr="00641D3A">
        <w:rPr>
          <w:rFonts w:ascii="Times New Roman" w:eastAsia="Times New Roman" w:hAnsi="Times New Roman" w:cs="Times New Roman"/>
          <w:color w:val="000000"/>
          <w:lang w:eastAsia="ru-RU"/>
        </w:rPr>
        <w:t xml:space="preserve">рода соревнованиям, поэтому тренировочный процесс строится с ориентацией на выступление </w:t>
      </w:r>
      <w:r w:rsidR="00641D3A" w:rsidRPr="00641D3A">
        <w:rPr>
          <w:rFonts w:ascii="Times New Roman" w:eastAsia="Times New Roman" w:hAnsi="Times New Roman" w:cs="Times New Roman"/>
          <w:color w:val="000000"/>
          <w:spacing w:val="-2"/>
          <w:lang w:eastAsia="ru-RU"/>
        </w:rPr>
        <w:t xml:space="preserve">на них. На </w:t>
      </w:r>
      <w:r w:rsidR="00641D3A" w:rsidRPr="00641D3A">
        <w:rPr>
          <w:rFonts w:ascii="Times New Roman" w:eastAsia="Times New Roman" w:hAnsi="Times New Roman" w:cs="Times New Roman"/>
          <w:color w:val="000000"/>
          <w:spacing w:val="-2"/>
          <w:lang w:eastAsia="ru-RU"/>
        </w:rPr>
        <w:lastRenderedPageBreak/>
        <w:t xml:space="preserve">УТС, имеющих оздоровительных характер, тренировка теннисиста должна носить </w:t>
      </w:r>
      <w:r w:rsidR="00641D3A" w:rsidRPr="00641D3A">
        <w:rPr>
          <w:rFonts w:ascii="Times New Roman" w:eastAsia="Times New Roman" w:hAnsi="Times New Roman" w:cs="Times New Roman"/>
          <w:color w:val="000000"/>
          <w:spacing w:val="-1"/>
          <w:lang w:eastAsia="ru-RU"/>
        </w:rPr>
        <w:t xml:space="preserve">соответствующую направленность. </w:t>
      </w:r>
      <w:r w:rsidR="00641D3A" w:rsidRPr="00641D3A">
        <w:rPr>
          <w:rFonts w:ascii="Times New Roman" w:eastAsia="Times New Roman" w:hAnsi="Times New Roman" w:cs="Times New Roman"/>
          <w:color w:val="000000"/>
          <w:spacing w:val="-2"/>
          <w:lang w:eastAsia="ru-RU"/>
        </w:rPr>
        <w:t xml:space="preserve">В спортивных лагерях, организуемых во время каникул, учащиеся должны заниматься преимущественно общей физической подготовкой, включая в тренировочный процесс занятия </w:t>
      </w:r>
      <w:r w:rsidR="00641D3A" w:rsidRPr="00641D3A">
        <w:rPr>
          <w:rFonts w:ascii="Times New Roman" w:eastAsia="Times New Roman" w:hAnsi="Times New Roman" w:cs="Times New Roman"/>
          <w:color w:val="000000"/>
          <w:spacing w:val="-1"/>
          <w:lang w:eastAsia="ru-RU"/>
        </w:rPr>
        <w:t xml:space="preserve">различными видами спорта. </w:t>
      </w:r>
      <w:r w:rsidR="00641D3A" w:rsidRPr="00641D3A">
        <w:rPr>
          <w:rFonts w:ascii="Times New Roman" w:eastAsia="Times New Roman" w:hAnsi="Times New Roman" w:cs="Times New Roman"/>
          <w:color w:val="000000"/>
          <w:spacing w:val="-3"/>
          <w:lang w:eastAsia="ru-RU"/>
        </w:rPr>
        <w:t xml:space="preserve">В зимние каникулы применяются лижи, коньки, хоккей, санный спорт. В </w:t>
      </w:r>
      <w:r w:rsidR="00641D3A" w:rsidRPr="00641D3A">
        <w:rPr>
          <w:rFonts w:ascii="Times New Roman" w:eastAsia="Times New Roman" w:hAnsi="Times New Roman" w:cs="Times New Roman"/>
          <w:smallCaps/>
          <w:color w:val="000000"/>
          <w:spacing w:val="-3"/>
          <w:lang w:eastAsia="ru-RU"/>
        </w:rPr>
        <w:t xml:space="preserve">этот </w:t>
      </w:r>
      <w:r w:rsidR="00641D3A" w:rsidRPr="00641D3A">
        <w:rPr>
          <w:rFonts w:ascii="Times New Roman" w:eastAsia="Times New Roman" w:hAnsi="Times New Roman" w:cs="Times New Roman"/>
          <w:color w:val="000000"/>
          <w:spacing w:val="-3"/>
          <w:lang w:eastAsia="ru-RU"/>
        </w:rPr>
        <w:t xml:space="preserve">период </w:t>
      </w:r>
      <w:r w:rsidR="00641D3A" w:rsidRPr="00641D3A">
        <w:rPr>
          <w:rFonts w:ascii="Times New Roman" w:eastAsia="Times New Roman" w:hAnsi="Times New Roman" w:cs="Times New Roman"/>
          <w:color w:val="000000"/>
          <w:spacing w:val="-1"/>
          <w:lang w:eastAsia="ru-RU"/>
        </w:rPr>
        <w:t xml:space="preserve">тренировки с силовой направленностью полностью не исключаются. </w:t>
      </w:r>
      <w:r w:rsidR="00641D3A" w:rsidRPr="00641D3A">
        <w:rPr>
          <w:rFonts w:ascii="Times New Roman" w:eastAsia="Times New Roman" w:hAnsi="Times New Roman" w:cs="Times New Roman"/>
          <w:color w:val="000000"/>
          <w:spacing w:val="-2"/>
          <w:lang w:eastAsia="ru-RU"/>
        </w:rPr>
        <w:t xml:space="preserve">В летние каникулы используются спортивные игры (баскетбол, волейбол, ручной мяч, </w:t>
      </w:r>
      <w:r w:rsidR="00641D3A" w:rsidRPr="00641D3A">
        <w:rPr>
          <w:rFonts w:ascii="Times New Roman" w:eastAsia="Times New Roman" w:hAnsi="Times New Roman" w:cs="Times New Roman"/>
          <w:color w:val="000000"/>
          <w:spacing w:val="2"/>
          <w:lang w:eastAsia="ru-RU"/>
        </w:rPr>
        <w:t xml:space="preserve">футбол, настольный теннис и др.), гимнастика, легкая атлетика, плавание, гребной спорт, </w:t>
      </w:r>
      <w:r w:rsidR="00641D3A" w:rsidRPr="00641D3A">
        <w:rPr>
          <w:rFonts w:ascii="Times New Roman" w:eastAsia="Times New Roman" w:hAnsi="Times New Roman" w:cs="Times New Roman"/>
          <w:color w:val="000000"/>
          <w:lang w:eastAsia="ru-RU"/>
        </w:rPr>
        <w:t xml:space="preserve">велосипед и др. </w:t>
      </w:r>
      <w:r w:rsidR="00641D3A" w:rsidRPr="00641D3A">
        <w:rPr>
          <w:rFonts w:ascii="Times New Roman" w:eastAsia="Times New Roman" w:hAnsi="Times New Roman" w:cs="Times New Roman"/>
          <w:color w:val="000000"/>
          <w:spacing w:val="-2"/>
          <w:lang w:eastAsia="ru-RU"/>
        </w:rPr>
        <w:t xml:space="preserve">В качестве контроля за ростом спортивной подготовленности рекомендуется проводить </w:t>
      </w:r>
      <w:r w:rsidR="00641D3A" w:rsidRPr="00641D3A">
        <w:rPr>
          <w:rFonts w:ascii="Times New Roman" w:eastAsia="Times New Roman" w:hAnsi="Times New Roman" w:cs="Times New Roman"/>
          <w:color w:val="000000"/>
          <w:spacing w:val="1"/>
          <w:lang w:eastAsia="ru-RU"/>
        </w:rPr>
        <w:t xml:space="preserve">контрольные уроки, планируя на них подъемы максимальных весов не только в классических, </w:t>
      </w:r>
      <w:r w:rsidR="00641D3A" w:rsidRPr="00641D3A">
        <w:rPr>
          <w:rFonts w:ascii="Times New Roman" w:eastAsia="Times New Roman" w:hAnsi="Times New Roman" w:cs="Times New Roman"/>
          <w:i/>
          <w:iCs/>
          <w:color w:val="000000"/>
          <w:spacing w:val="-1"/>
          <w:lang w:eastAsia="ru-RU"/>
        </w:rPr>
        <w:t xml:space="preserve">но </w:t>
      </w:r>
      <w:r w:rsidR="00641D3A" w:rsidRPr="00641D3A">
        <w:rPr>
          <w:rFonts w:ascii="Times New Roman" w:eastAsia="Times New Roman" w:hAnsi="Times New Roman" w:cs="Times New Roman"/>
          <w:color w:val="000000"/>
          <w:spacing w:val="-1"/>
          <w:lang w:eastAsia="ru-RU"/>
        </w:rPr>
        <w:t xml:space="preserve">и в специально-вспомогательных упражнениях. Особенно это важно для спортсменов, </w:t>
      </w:r>
      <w:r w:rsidR="00641D3A" w:rsidRPr="00641D3A">
        <w:rPr>
          <w:rFonts w:ascii="Times New Roman" w:eastAsia="Times New Roman" w:hAnsi="Times New Roman" w:cs="Times New Roman"/>
          <w:color w:val="000000"/>
          <w:lang w:eastAsia="ru-RU"/>
        </w:rPr>
        <w:t>занимающихся в группах начальной подготовки и учебно-тренировочных группах.</w:t>
      </w:r>
    </w:p>
    <w:p w:rsidR="001A52CF" w:rsidRDefault="001A52CF" w:rsidP="00116A7F">
      <w:pPr>
        <w:widowControl w:val="0"/>
        <w:shd w:val="clear" w:color="auto" w:fill="FFFFFF"/>
        <w:tabs>
          <w:tab w:val="left" w:pos="0"/>
        </w:tabs>
        <w:autoSpaceDE w:val="0"/>
        <w:autoSpaceDN w:val="0"/>
        <w:adjustRightInd w:val="0"/>
        <w:spacing w:before="178" w:after="0" w:line="240" w:lineRule="auto"/>
        <w:ind w:right="-2"/>
        <w:contextualSpacing/>
        <w:rPr>
          <w:rFonts w:ascii="Times New Roman" w:eastAsia="Times New Roman" w:hAnsi="Times New Roman" w:cs="Times New Roman"/>
          <w:b/>
          <w:color w:val="000000"/>
          <w:lang w:eastAsia="ru-RU"/>
        </w:rPr>
      </w:pPr>
    </w:p>
    <w:p w:rsidR="00641D3A" w:rsidRPr="00641D3A" w:rsidRDefault="00741102" w:rsidP="00741102">
      <w:pPr>
        <w:widowControl w:val="0"/>
        <w:shd w:val="clear" w:color="auto" w:fill="FFFFFF"/>
        <w:tabs>
          <w:tab w:val="left" w:pos="0"/>
        </w:tabs>
        <w:autoSpaceDE w:val="0"/>
        <w:autoSpaceDN w:val="0"/>
        <w:adjustRightInd w:val="0"/>
        <w:spacing w:before="178" w:after="0" w:line="240" w:lineRule="auto"/>
        <w:ind w:right="-2"/>
        <w:contextualSpacing/>
        <w:jc w:val="center"/>
        <w:rPr>
          <w:rFonts w:ascii="Times New Roman" w:eastAsia="Times New Roman" w:hAnsi="Times New Roman" w:cs="Times New Roman"/>
          <w:lang w:eastAsia="ru-RU"/>
        </w:rPr>
      </w:pPr>
      <w:r w:rsidRPr="00641D3A">
        <w:rPr>
          <w:rFonts w:ascii="Times New Roman" w:eastAsia="Times New Roman" w:hAnsi="Times New Roman" w:cs="Times New Roman"/>
          <w:b/>
          <w:color w:val="000000"/>
          <w:lang w:eastAsia="ru-RU"/>
        </w:rPr>
        <w:t>7.</w:t>
      </w:r>
      <w:r>
        <w:rPr>
          <w:rFonts w:ascii="Times New Roman" w:eastAsia="Times New Roman" w:hAnsi="Times New Roman" w:cs="Times New Roman"/>
          <w:b/>
          <w:bCs/>
          <w:color w:val="000000"/>
          <w:lang w:eastAsia="ru-RU"/>
        </w:rPr>
        <w:t xml:space="preserve"> В</w:t>
      </w:r>
      <w:r w:rsidRPr="00641D3A">
        <w:rPr>
          <w:rFonts w:ascii="Times New Roman" w:eastAsia="Times New Roman" w:hAnsi="Times New Roman" w:cs="Times New Roman"/>
          <w:b/>
          <w:bCs/>
          <w:color w:val="000000"/>
          <w:lang w:eastAsia="ru-RU"/>
        </w:rPr>
        <w:t xml:space="preserve">оспитательная работа </w:t>
      </w:r>
      <w:r w:rsidRPr="00641D3A">
        <w:rPr>
          <w:rFonts w:ascii="Times New Roman" w:eastAsia="Times New Roman" w:hAnsi="Times New Roman" w:cs="Times New Roman"/>
          <w:b/>
          <w:bCs/>
          <w:color w:val="000000"/>
          <w:spacing w:val="-2"/>
          <w:lang w:eastAsia="ru-RU"/>
        </w:rPr>
        <w:t>и психологическая подготовка</w:t>
      </w:r>
    </w:p>
    <w:p w:rsidR="001A52CF" w:rsidRDefault="001A52CF" w:rsidP="00116A7F">
      <w:pPr>
        <w:widowControl w:val="0"/>
        <w:shd w:val="clear" w:color="auto" w:fill="FFFFFF"/>
        <w:tabs>
          <w:tab w:val="left" w:pos="0"/>
        </w:tabs>
        <w:autoSpaceDE w:val="0"/>
        <w:autoSpaceDN w:val="0"/>
        <w:adjustRightInd w:val="0"/>
        <w:spacing w:before="240" w:after="0" w:line="240" w:lineRule="auto"/>
        <w:contextualSpacing/>
        <w:rPr>
          <w:rFonts w:ascii="Times New Roman" w:eastAsia="Times New Roman" w:hAnsi="Times New Roman" w:cs="Times New Roman"/>
          <w:color w:val="000000"/>
          <w:spacing w:val="-1"/>
          <w:lang w:eastAsia="ru-RU"/>
        </w:rPr>
      </w:pPr>
    </w:p>
    <w:p w:rsidR="00641D3A" w:rsidRPr="00641D3A" w:rsidRDefault="001A52CF" w:rsidP="00741102">
      <w:pPr>
        <w:widowControl w:val="0"/>
        <w:shd w:val="clear" w:color="auto" w:fill="FFFFFF"/>
        <w:tabs>
          <w:tab w:val="left" w:pos="0"/>
        </w:tabs>
        <w:autoSpaceDE w:val="0"/>
        <w:autoSpaceDN w:val="0"/>
        <w:adjustRightInd w:val="0"/>
        <w:spacing w:before="240"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
          <w:lang w:eastAsia="ru-RU"/>
        </w:rPr>
        <w:tab/>
      </w:r>
      <w:r w:rsidR="00641D3A" w:rsidRPr="00641D3A">
        <w:rPr>
          <w:rFonts w:ascii="Times New Roman" w:eastAsia="Times New Roman" w:hAnsi="Times New Roman" w:cs="Times New Roman"/>
          <w:color w:val="000000"/>
          <w:spacing w:val="-1"/>
          <w:lang w:eastAsia="ru-RU"/>
        </w:rPr>
        <w:t xml:space="preserve">Спорт представляет большие возможности не только для физического </w:t>
      </w:r>
      <w:r w:rsidR="00641D3A" w:rsidRPr="00641D3A">
        <w:rPr>
          <w:rFonts w:ascii="Times New Roman" w:eastAsia="Times New Roman" w:hAnsi="Times New Roman" w:cs="Times New Roman"/>
          <w:color w:val="000000"/>
          <w:spacing w:val="-2"/>
          <w:lang w:eastAsia="ru-RU"/>
        </w:rPr>
        <w:t xml:space="preserve">и спортивного совершенствования, но и для нравственного, эстетического, </w:t>
      </w:r>
      <w:r w:rsidR="00641D3A" w:rsidRPr="00641D3A">
        <w:rPr>
          <w:rFonts w:ascii="Times New Roman" w:eastAsia="Times New Roman" w:hAnsi="Times New Roman" w:cs="Times New Roman"/>
          <w:color w:val="000000"/>
          <w:spacing w:val="-1"/>
          <w:lang w:eastAsia="ru-RU"/>
        </w:rPr>
        <w:t xml:space="preserve">интеллектуального и трудового воспитания. Притягательная сила спорта, </w:t>
      </w:r>
      <w:r w:rsidR="00641D3A" w:rsidRPr="00641D3A">
        <w:rPr>
          <w:rFonts w:ascii="Times New Roman" w:eastAsia="Times New Roman" w:hAnsi="Times New Roman" w:cs="Times New Roman"/>
          <w:color w:val="000000"/>
          <w:spacing w:val="-2"/>
          <w:lang w:eastAsia="ru-RU"/>
        </w:rPr>
        <w:t>высокие требования к проявлению физических и психических сил пред</w:t>
      </w:r>
      <w:r w:rsidR="00641D3A" w:rsidRPr="00641D3A">
        <w:rPr>
          <w:rFonts w:ascii="Times New Roman" w:eastAsia="Times New Roman" w:hAnsi="Times New Roman" w:cs="Times New Roman"/>
          <w:color w:val="000000"/>
          <w:spacing w:val="-2"/>
          <w:lang w:eastAsia="ru-RU"/>
        </w:rPr>
        <w:softHyphen/>
      </w:r>
      <w:r w:rsidR="00641D3A" w:rsidRPr="00641D3A">
        <w:rPr>
          <w:rFonts w:ascii="Times New Roman" w:eastAsia="Times New Roman" w:hAnsi="Times New Roman" w:cs="Times New Roman"/>
          <w:color w:val="000000"/>
          <w:spacing w:val="2"/>
          <w:lang w:eastAsia="ru-RU"/>
        </w:rPr>
        <w:t>ставляют широкие возможности для целенаправленного воспитания ду</w:t>
      </w:r>
      <w:r w:rsidR="00641D3A" w:rsidRPr="00641D3A">
        <w:rPr>
          <w:rFonts w:ascii="Times New Roman" w:eastAsia="Times New Roman" w:hAnsi="Times New Roman" w:cs="Times New Roman"/>
          <w:color w:val="000000"/>
          <w:spacing w:val="-3"/>
          <w:lang w:eastAsia="ru-RU"/>
        </w:rPr>
        <w:t>ховных черт и качеств человека. Существенно, однако, что конечный ре</w:t>
      </w:r>
      <w:r w:rsidR="00641D3A" w:rsidRPr="00641D3A">
        <w:rPr>
          <w:rFonts w:ascii="Times New Roman" w:eastAsia="Times New Roman" w:hAnsi="Times New Roman" w:cs="Times New Roman"/>
          <w:color w:val="000000"/>
          <w:spacing w:val="-3"/>
          <w:lang w:eastAsia="ru-RU"/>
        </w:rPr>
        <w:softHyphen/>
        <w:t>зультат в достижении воспитательных целей зависит не только и не столь</w:t>
      </w:r>
      <w:r w:rsidR="00641D3A" w:rsidRPr="00641D3A">
        <w:rPr>
          <w:rFonts w:ascii="Times New Roman" w:eastAsia="Times New Roman" w:hAnsi="Times New Roman" w:cs="Times New Roman"/>
          <w:color w:val="000000"/>
          <w:spacing w:val="-2"/>
          <w:lang w:eastAsia="ru-RU"/>
        </w:rPr>
        <w:t>ко от самого спорта, сколько от социальной направленности всей системы воспитания. Таким образом, воспитательные возможности спорта реали</w:t>
      </w:r>
      <w:r w:rsidR="00641D3A" w:rsidRPr="00641D3A">
        <w:rPr>
          <w:rFonts w:ascii="Times New Roman" w:eastAsia="Times New Roman" w:hAnsi="Times New Roman" w:cs="Times New Roman"/>
          <w:color w:val="000000"/>
          <w:spacing w:val="-2"/>
          <w:lang w:eastAsia="ru-RU"/>
        </w:rPr>
        <w:softHyphen/>
        <w:t>зуются не сами по себе, а благодаря деятельности воспитателей.</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5"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Так как спорт, включен в условную социально-педагогическую сис</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2"/>
          <w:lang w:eastAsia="ru-RU"/>
        </w:rPr>
        <w:t>тему, он является также действенным средством физического воспита</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lang w:eastAsia="ru-RU"/>
        </w:rPr>
        <w:t>ния, а благодаря занятиям профессионально-прикладными видами спор</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та, становится важнейшим компонентом в трудовой и военной деятель</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6"/>
          <w:lang w:eastAsia="ru-RU"/>
        </w:rPr>
        <w:t>ности.</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1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 xml:space="preserve">Спорт обладает широкими воспитательными возможностями. Однако спортивная деятельность сама по себе довольно противоречива по своему </w:t>
      </w:r>
      <w:r w:rsidRPr="00641D3A">
        <w:rPr>
          <w:rFonts w:ascii="Times New Roman" w:eastAsia="Times New Roman" w:hAnsi="Times New Roman" w:cs="Times New Roman"/>
          <w:color w:val="000000"/>
          <w:lang w:eastAsia="ru-RU"/>
        </w:rPr>
        <w:t>воздействию на личность. Жесткая соревновательная борьба, острое со</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перничество на тренировках и соревнованиях могут стимулировать одно</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 xml:space="preserve">стороннее, прагматическое развитие спортсмена,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w:t>
      </w:r>
      <w:r w:rsidRPr="00641D3A">
        <w:rPr>
          <w:rFonts w:ascii="Times New Roman" w:eastAsia="Times New Roman" w:hAnsi="Times New Roman" w:cs="Times New Roman"/>
          <w:color w:val="000000"/>
          <w:spacing w:val="-2"/>
          <w:lang w:eastAsia="ru-RU"/>
        </w:rPr>
        <w:t>тренер должен серьезное внимание уделять нравственному воспита</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1"/>
          <w:lang w:eastAsia="ru-RU"/>
        </w:rPr>
        <w:t xml:space="preserve">нию, нейтрализации неблагоприятного влияния спорта на личностные </w:t>
      </w:r>
      <w:r w:rsidRPr="00641D3A">
        <w:rPr>
          <w:rFonts w:ascii="Times New Roman" w:eastAsia="Times New Roman" w:hAnsi="Times New Roman" w:cs="Times New Roman"/>
          <w:color w:val="000000"/>
          <w:lang w:eastAsia="ru-RU"/>
        </w:rPr>
        <w:t>качества, усиливать положительное воздействие спорта.</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19"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5"/>
          <w:lang w:eastAsia="ru-RU"/>
        </w:rPr>
        <w:t>Главные задачи в занятиях со спортсменами - развитие у детей и моло</w:t>
      </w:r>
      <w:r w:rsidRPr="00641D3A">
        <w:rPr>
          <w:rFonts w:ascii="Times New Roman" w:eastAsia="Times New Roman" w:hAnsi="Times New Roman" w:cs="Times New Roman"/>
          <w:color w:val="000000"/>
          <w:spacing w:val="-5"/>
          <w:lang w:eastAsia="ru-RU"/>
        </w:rPr>
        <w:softHyphen/>
        <w:t>дежи гражданственности и патриотизма как важнейших духовных, социаль</w:t>
      </w:r>
      <w:r w:rsidRPr="00641D3A">
        <w:rPr>
          <w:rFonts w:ascii="Times New Roman" w:eastAsia="Times New Roman" w:hAnsi="Times New Roman" w:cs="Times New Roman"/>
          <w:color w:val="000000"/>
          <w:spacing w:val="-5"/>
          <w:lang w:eastAsia="ru-RU"/>
        </w:rPr>
        <w:softHyphen/>
      </w:r>
      <w:r w:rsidRPr="00641D3A">
        <w:rPr>
          <w:rFonts w:ascii="Times New Roman" w:eastAsia="Times New Roman" w:hAnsi="Times New Roman" w:cs="Times New Roman"/>
          <w:color w:val="000000"/>
          <w:spacing w:val="-4"/>
          <w:lang w:eastAsia="ru-RU"/>
        </w:rPr>
        <w:t xml:space="preserve">но значимых ценностей личности, воспитание высоких моральных качеств, </w:t>
      </w:r>
      <w:r w:rsidRPr="00641D3A">
        <w:rPr>
          <w:rFonts w:ascii="Times New Roman" w:eastAsia="Times New Roman" w:hAnsi="Times New Roman" w:cs="Times New Roman"/>
          <w:color w:val="000000"/>
          <w:lang w:eastAsia="ru-RU"/>
        </w:rPr>
        <w:t xml:space="preserve">чувства коллективизма, дисциплинированности и трудолюбия. Важную </w:t>
      </w:r>
      <w:r w:rsidRPr="00641D3A">
        <w:rPr>
          <w:rFonts w:ascii="Times New Roman" w:eastAsia="Times New Roman" w:hAnsi="Times New Roman" w:cs="Times New Roman"/>
          <w:color w:val="000000"/>
          <w:spacing w:val="-4"/>
          <w:lang w:eastAsia="ru-RU"/>
        </w:rPr>
        <w:t>роль в нравственном воспитании юных спортсменов играет непосредствен</w:t>
      </w:r>
      <w:r w:rsidRPr="00641D3A">
        <w:rPr>
          <w:rFonts w:ascii="Times New Roman" w:eastAsia="Times New Roman" w:hAnsi="Times New Roman" w:cs="Times New Roman"/>
          <w:color w:val="000000"/>
          <w:spacing w:val="-4"/>
          <w:lang w:eastAsia="ru-RU"/>
        </w:rPr>
        <w:softHyphen/>
      </w:r>
      <w:r w:rsidRPr="00641D3A">
        <w:rPr>
          <w:rFonts w:ascii="Times New Roman" w:eastAsia="Times New Roman" w:hAnsi="Times New Roman" w:cs="Times New Roman"/>
          <w:color w:val="000000"/>
          <w:spacing w:val="-2"/>
          <w:lang w:eastAsia="ru-RU"/>
        </w:rPr>
        <w:t>но спортивная деятельность, которая представляет большие возможности</w:t>
      </w:r>
      <w:r w:rsidRPr="00641D3A">
        <w:rPr>
          <w:rFonts w:ascii="Times New Roman" w:eastAsia="Times New Roman" w:hAnsi="Times New Roman" w:cs="Times New Roman"/>
          <w:color w:val="000000"/>
          <w:spacing w:val="-5"/>
          <w:lang w:eastAsia="ru-RU"/>
        </w:rPr>
        <w:t>для воспитания всех этих качеств. Воспитательная работа с юными спортсменами</w:t>
      </w:r>
      <w:r w:rsidRPr="00641D3A">
        <w:rPr>
          <w:rFonts w:ascii="Times New Roman" w:eastAsia="Times New Roman" w:hAnsi="Times New Roman" w:cs="Times New Roman"/>
          <w:color w:val="000000"/>
          <w:spacing w:val="-2"/>
          <w:lang w:eastAsia="ru-RU"/>
        </w:rPr>
        <w:t xml:space="preserve"> направлена на воспитание гармонично развитого человека, ак</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6"/>
          <w:lang w:eastAsia="ru-RU"/>
        </w:rPr>
        <w:t xml:space="preserve">тивной, целеустремленной и сознательной личности, обладающей духовным богатством </w:t>
      </w:r>
      <w:r w:rsidRPr="00641D3A">
        <w:rPr>
          <w:rFonts w:ascii="Times New Roman" w:eastAsia="Times New Roman" w:hAnsi="Times New Roman" w:cs="Times New Roman"/>
          <w:color w:val="000000"/>
          <w:spacing w:val="-7"/>
          <w:lang w:eastAsia="ru-RU"/>
        </w:rPr>
        <w:t>и физическим совершенством.</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2"/>
          <w:lang w:eastAsia="ru-RU"/>
        </w:rPr>
      </w:pPr>
      <w:r w:rsidRPr="00641D3A">
        <w:rPr>
          <w:rFonts w:ascii="Times New Roman" w:eastAsia="Times New Roman" w:hAnsi="Times New Roman" w:cs="Times New Roman"/>
          <w:color w:val="000000"/>
          <w:spacing w:val="-1"/>
          <w:lang w:eastAsia="ru-RU"/>
        </w:rPr>
        <w:t xml:space="preserve">В условиях спортивной школы это взаимосвязано с формированием </w:t>
      </w:r>
      <w:r w:rsidRPr="00641D3A">
        <w:rPr>
          <w:rFonts w:ascii="Times New Roman" w:eastAsia="Times New Roman" w:hAnsi="Times New Roman" w:cs="Times New Roman"/>
          <w:color w:val="000000"/>
          <w:spacing w:val="-2"/>
          <w:lang w:eastAsia="ru-RU"/>
        </w:rPr>
        <w:t>таких черт характера и взаимоотношений с товарищами, которые наце</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3"/>
          <w:lang w:eastAsia="ru-RU"/>
        </w:rPr>
        <w:t>нивают спортсмена на спортивный образ жизни, многолетнюю тре</w:t>
      </w:r>
      <w:r w:rsidRPr="00641D3A">
        <w:rPr>
          <w:rFonts w:ascii="Times New Roman" w:eastAsia="Times New Roman" w:hAnsi="Times New Roman" w:cs="Times New Roman"/>
          <w:color w:val="000000"/>
          <w:spacing w:val="3"/>
          <w:lang w:eastAsia="ru-RU"/>
        </w:rPr>
        <w:softHyphen/>
      </w:r>
      <w:r w:rsidRPr="00641D3A">
        <w:rPr>
          <w:rFonts w:ascii="Times New Roman" w:eastAsia="Times New Roman" w:hAnsi="Times New Roman" w:cs="Times New Roman"/>
          <w:color w:val="000000"/>
          <w:spacing w:val="-1"/>
          <w:lang w:eastAsia="ru-RU"/>
        </w:rPr>
        <w:t xml:space="preserve">нировку и достижение наивысших спортивных результатов. С юными </w:t>
      </w:r>
      <w:r w:rsidRPr="00641D3A">
        <w:rPr>
          <w:rFonts w:ascii="Times New Roman" w:eastAsia="Times New Roman" w:hAnsi="Times New Roman" w:cs="Times New Roman"/>
          <w:color w:val="000000"/>
          <w:lang w:eastAsia="ru-RU"/>
        </w:rPr>
        <w:t xml:space="preserve">спортсменами регулярно следует проводить беседы на патриотические и </w:t>
      </w:r>
      <w:r w:rsidRPr="00641D3A">
        <w:rPr>
          <w:rFonts w:ascii="Times New Roman" w:eastAsia="Times New Roman" w:hAnsi="Times New Roman" w:cs="Times New Roman"/>
          <w:color w:val="000000"/>
          <w:spacing w:val="3"/>
          <w:lang w:eastAsia="ru-RU"/>
        </w:rPr>
        <w:t xml:space="preserve">социально значимые темы («Участие советских спортсменов в Великой </w:t>
      </w:r>
      <w:r w:rsidRPr="00641D3A">
        <w:rPr>
          <w:rFonts w:ascii="Times New Roman" w:eastAsia="Times New Roman" w:hAnsi="Times New Roman" w:cs="Times New Roman"/>
          <w:color w:val="000000"/>
          <w:spacing w:val="2"/>
          <w:lang w:eastAsia="ru-RU"/>
        </w:rPr>
        <w:t>Отечественной войне», «Выдающиеся советские и российские спорт</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1"/>
          <w:lang w:eastAsia="ru-RU"/>
        </w:rPr>
        <w:t>смены - чемпионы мира и Олимпийских игр», «Роль спортивных сорев</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 xml:space="preserve">нований в укреплении дружественных международных отношений», </w:t>
      </w:r>
      <w:r w:rsidRPr="00641D3A">
        <w:rPr>
          <w:rFonts w:ascii="Times New Roman" w:eastAsia="Times New Roman" w:hAnsi="Times New Roman" w:cs="Times New Roman"/>
          <w:color w:val="000000"/>
          <w:spacing w:val="-2"/>
          <w:lang w:eastAsia="ru-RU"/>
        </w:rPr>
        <w:t>«Герои Олимпийских игр и их история»).</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3"/>
          <w:lang w:eastAsia="ru-RU"/>
        </w:rPr>
        <w:t>Указания и требования тренера при работе с новичками, детьми млад</w:t>
      </w:r>
      <w:r w:rsidRPr="00641D3A">
        <w:rPr>
          <w:rFonts w:ascii="Times New Roman" w:eastAsia="Times New Roman" w:hAnsi="Times New Roman" w:cs="Times New Roman"/>
          <w:color w:val="000000"/>
          <w:spacing w:val="-3"/>
          <w:lang w:eastAsia="ru-RU"/>
        </w:rPr>
        <w:softHyphen/>
      </w:r>
      <w:r w:rsidRPr="00641D3A">
        <w:rPr>
          <w:rFonts w:ascii="Times New Roman" w:eastAsia="Times New Roman" w:hAnsi="Times New Roman" w:cs="Times New Roman"/>
          <w:color w:val="000000"/>
          <w:spacing w:val="-4"/>
          <w:lang w:eastAsia="ru-RU"/>
        </w:rPr>
        <w:t xml:space="preserve">шего возраста обычно воспринимаются ими беспрекословно, без сомнения в </w:t>
      </w:r>
      <w:r w:rsidRPr="00641D3A">
        <w:rPr>
          <w:rFonts w:ascii="Times New Roman" w:eastAsia="Times New Roman" w:hAnsi="Times New Roman" w:cs="Times New Roman"/>
          <w:color w:val="000000"/>
          <w:spacing w:val="-3"/>
          <w:lang w:eastAsia="ru-RU"/>
        </w:rPr>
        <w:t>их истинности. Здесь временно целесообразен достаточно жесткий и авто</w:t>
      </w:r>
      <w:r w:rsidRPr="00641D3A">
        <w:rPr>
          <w:rFonts w:ascii="Times New Roman" w:eastAsia="Times New Roman" w:hAnsi="Times New Roman" w:cs="Times New Roman"/>
          <w:color w:val="000000"/>
          <w:spacing w:val="-3"/>
          <w:lang w:eastAsia="ru-RU"/>
        </w:rPr>
        <w:softHyphen/>
        <w:t>ритарный стиль работы. Но он должен сочетаться с добротой и справедли</w:t>
      </w:r>
      <w:r w:rsidRPr="00641D3A">
        <w:rPr>
          <w:rFonts w:ascii="Times New Roman" w:eastAsia="Times New Roman" w:hAnsi="Times New Roman" w:cs="Times New Roman"/>
          <w:color w:val="000000"/>
          <w:spacing w:val="-3"/>
          <w:lang w:eastAsia="ru-RU"/>
        </w:rPr>
        <w:softHyphen/>
        <w:t xml:space="preserve">востью, вниманием и чуткостью, педагогическим тактом и скромностью, </w:t>
      </w:r>
      <w:r w:rsidRPr="00641D3A">
        <w:rPr>
          <w:rFonts w:ascii="Times New Roman" w:eastAsia="Times New Roman" w:hAnsi="Times New Roman" w:cs="Times New Roman"/>
          <w:color w:val="000000"/>
          <w:spacing w:val="-4"/>
          <w:lang w:eastAsia="ru-RU"/>
        </w:rPr>
        <w:t>строжайшим соблюдением морального кодекса. Внешний вид (одежда, под</w:t>
      </w:r>
      <w:r w:rsidRPr="00641D3A">
        <w:rPr>
          <w:rFonts w:ascii="Times New Roman" w:eastAsia="Times New Roman" w:hAnsi="Times New Roman" w:cs="Times New Roman"/>
          <w:color w:val="000000"/>
          <w:spacing w:val="-4"/>
          <w:lang w:eastAsia="ru-RU"/>
        </w:rPr>
        <w:softHyphen/>
        <w:t>тянутость), поведение, спокойная речь и уровень объяснений - во всем этом тренер должен быть примером для своих учеников.</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19"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Хорошо, когда требования к занимающимся в спортивной школе еди</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ные и передаются от старших к младшим в виде традиций.</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5"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lastRenderedPageBreak/>
        <w:t xml:space="preserve">Высочайший и безусловный авторитет тренера, вера в правильности </w:t>
      </w:r>
      <w:r w:rsidRPr="00641D3A">
        <w:rPr>
          <w:rFonts w:ascii="Times New Roman" w:eastAsia="Times New Roman" w:hAnsi="Times New Roman" w:cs="Times New Roman"/>
          <w:color w:val="000000"/>
          <w:lang w:eastAsia="ru-RU"/>
        </w:rPr>
        <w:t>его методов может использоваться и на более поздних этапах, в учебно-</w:t>
      </w:r>
      <w:r w:rsidRPr="00641D3A">
        <w:rPr>
          <w:rFonts w:ascii="Times New Roman" w:eastAsia="Times New Roman" w:hAnsi="Times New Roman" w:cs="Times New Roman"/>
          <w:color w:val="000000"/>
          <w:spacing w:val="1"/>
          <w:lang w:eastAsia="ru-RU"/>
        </w:rPr>
        <w:t xml:space="preserve">тренировочных группах. Однако у 11-12-летних подростков начинает </w:t>
      </w:r>
      <w:r w:rsidRPr="00641D3A">
        <w:rPr>
          <w:rFonts w:ascii="Times New Roman" w:eastAsia="Times New Roman" w:hAnsi="Times New Roman" w:cs="Times New Roman"/>
          <w:color w:val="000000"/>
          <w:lang w:eastAsia="ru-RU"/>
        </w:rPr>
        <w:t>складываться критическое отношение к указаниям старших, постепенно возрастают требования к уровню аргументации тренера, его знаниям ос</w:t>
      </w:r>
      <w:r w:rsidRPr="00641D3A">
        <w:rPr>
          <w:rFonts w:ascii="Times New Roman" w:eastAsia="Times New Roman" w:hAnsi="Times New Roman" w:cs="Times New Roman"/>
          <w:color w:val="000000"/>
          <w:lang w:eastAsia="ru-RU"/>
        </w:rPr>
        <w:softHyphen/>
        <w:t>нов тренировочного процесса, общему культурному уровню и коммуни</w:t>
      </w:r>
      <w:r w:rsidRPr="00641D3A">
        <w:rPr>
          <w:rFonts w:ascii="Times New Roman" w:eastAsia="Times New Roman" w:hAnsi="Times New Roman" w:cs="Times New Roman"/>
          <w:color w:val="000000"/>
          <w:lang w:eastAsia="ru-RU"/>
        </w:rPr>
        <w:softHyphen/>
        <w:t>кативным умениям. Для развития активного, творческого отношения за</w:t>
      </w:r>
      <w:r w:rsidRPr="00641D3A">
        <w:rPr>
          <w:rFonts w:ascii="Times New Roman" w:eastAsia="Times New Roman" w:hAnsi="Times New Roman" w:cs="Times New Roman"/>
          <w:color w:val="000000"/>
          <w:lang w:eastAsia="ru-RU"/>
        </w:rPr>
        <w:softHyphen/>
        <w:t>нимающихся к занятиям, необходимо периодически обсуждать с ними содержание тренировочных программ.</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2"/>
          <w:lang w:eastAsia="ru-RU"/>
        </w:rPr>
        <w:t>На первом этапе работы с группой стоит задача привить интерес к за</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1"/>
          <w:lang w:eastAsia="ru-RU"/>
        </w:rPr>
        <w:t>нятиям по гиревому спорту, сдружить детей, добиться добросовестного и пол</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2"/>
          <w:lang w:eastAsia="ru-RU"/>
        </w:rPr>
        <w:t xml:space="preserve">ноценного выполнения заданий тренера. Этому способствуют интересное </w:t>
      </w:r>
      <w:r w:rsidRPr="00641D3A">
        <w:rPr>
          <w:rFonts w:ascii="Times New Roman" w:eastAsia="Times New Roman" w:hAnsi="Times New Roman" w:cs="Times New Roman"/>
          <w:color w:val="000000"/>
          <w:lang w:eastAsia="ru-RU"/>
        </w:rPr>
        <w:t xml:space="preserve">построение занятий, широкое применение игрового метода, поощрение </w:t>
      </w:r>
      <w:r w:rsidRPr="00641D3A">
        <w:rPr>
          <w:rFonts w:ascii="Times New Roman" w:eastAsia="Times New Roman" w:hAnsi="Times New Roman" w:cs="Times New Roman"/>
          <w:color w:val="000000"/>
          <w:spacing w:val="-2"/>
          <w:lang w:eastAsia="ru-RU"/>
        </w:rPr>
        <w:t>даже небольших достижений каждого и вовлечение членов группы в сопе</w:t>
      </w:r>
      <w:r w:rsidRPr="00641D3A">
        <w:rPr>
          <w:rFonts w:ascii="Times New Roman" w:eastAsia="Times New Roman" w:hAnsi="Times New Roman" w:cs="Times New Roman"/>
          <w:color w:val="000000"/>
          <w:spacing w:val="-2"/>
          <w:lang w:eastAsia="ru-RU"/>
        </w:rPr>
        <w:softHyphen/>
        <w:t xml:space="preserve">реживание успехов друг друга. Для сплочения коллектива рекомендуется </w:t>
      </w:r>
      <w:r w:rsidRPr="00641D3A">
        <w:rPr>
          <w:rFonts w:ascii="Times New Roman" w:eastAsia="Times New Roman" w:hAnsi="Times New Roman" w:cs="Times New Roman"/>
          <w:color w:val="000000"/>
          <w:spacing w:val="-1"/>
          <w:lang w:eastAsia="ru-RU"/>
        </w:rPr>
        <w:t>отмечать дни рождения юных спортсменов, проводить спортивные празд</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2"/>
          <w:lang w:eastAsia="ru-RU"/>
        </w:rPr>
        <w:t>ники, торжественно отмечать переход гиревиков на следующий этап подготовки. В этом деле большая роль принадлежит спортивным традици</w:t>
      </w:r>
      <w:r w:rsidRPr="00641D3A">
        <w:rPr>
          <w:rFonts w:ascii="Times New Roman" w:eastAsia="Times New Roman" w:hAnsi="Times New Roman" w:cs="Times New Roman"/>
          <w:color w:val="000000"/>
          <w:spacing w:val="-2"/>
          <w:lang w:eastAsia="ru-RU"/>
        </w:rPr>
        <w:softHyphen/>
        <w:t>ям, ритуалам и церемониям. На видном месте должны быть размещена регулярно обновляемая информация о рекордах школы, результатах со</w:t>
      </w:r>
      <w:r w:rsidRPr="00641D3A">
        <w:rPr>
          <w:rFonts w:ascii="Times New Roman" w:eastAsia="Times New Roman" w:hAnsi="Times New Roman" w:cs="Times New Roman"/>
          <w:color w:val="000000"/>
          <w:spacing w:val="-2"/>
          <w:lang w:eastAsia="ru-RU"/>
        </w:rPr>
        <w:softHyphen/>
        <w:t>ревнований, поздравления чемпионам и учащимся, выполнившим очеред</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1"/>
          <w:lang w:eastAsia="ru-RU"/>
        </w:rPr>
        <w:t>ной спортивный разряд, фоторепортажи о поездках на соревнования, тре</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3"/>
          <w:lang w:eastAsia="ru-RU"/>
        </w:rPr>
        <w:t xml:space="preserve">нировочные сборы и спортивно-оздоровительные лагеря. Весьма важными являются публикации в обычной и электронной прессе. Учитывая большой </w:t>
      </w:r>
      <w:r w:rsidRPr="00641D3A">
        <w:rPr>
          <w:rFonts w:ascii="Times New Roman" w:eastAsia="Times New Roman" w:hAnsi="Times New Roman" w:cs="Times New Roman"/>
          <w:color w:val="000000"/>
          <w:spacing w:val="-2"/>
          <w:lang w:eastAsia="ru-RU"/>
        </w:rPr>
        <w:t xml:space="preserve">интерес молодежи к современным компьютерным технологиям, ДЮСШ рекомендуется организация собственного сайта в Интернете. </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3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На тренировочном занятии следует отметить хоть раз каждого учени</w:t>
      </w:r>
      <w:r w:rsidRPr="00641D3A">
        <w:rPr>
          <w:rFonts w:ascii="Times New Roman" w:eastAsia="Times New Roman" w:hAnsi="Times New Roman" w:cs="Times New Roman"/>
          <w:color w:val="000000"/>
          <w:lang w:eastAsia="ru-RU"/>
        </w:rPr>
        <w:softHyphen/>
        <w:t>ка и всю группу в целом. После любого тренировочного занятия ребенок должен почувствовать, что сделал еще один шаг к достижению поставленной перед ним цели.</w:t>
      </w:r>
    </w:p>
    <w:p w:rsidR="00641D3A" w:rsidRPr="00641D3A" w:rsidRDefault="00641D3A" w:rsidP="00741102">
      <w:pPr>
        <w:widowControl w:val="0"/>
        <w:shd w:val="clear" w:color="auto" w:fill="FFFFFF"/>
        <w:tabs>
          <w:tab w:val="left" w:pos="0"/>
        </w:tabs>
        <w:autoSpaceDE w:val="0"/>
        <w:autoSpaceDN w:val="0"/>
        <w:adjustRightInd w:val="0"/>
        <w:spacing w:before="91"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 xml:space="preserve">Для подростков, вступающих в пред пубертатный этап возрастного </w:t>
      </w:r>
      <w:r w:rsidRPr="00641D3A">
        <w:rPr>
          <w:rFonts w:ascii="Times New Roman" w:eastAsia="Times New Roman" w:hAnsi="Times New Roman" w:cs="Times New Roman"/>
          <w:color w:val="000000"/>
          <w:lang w:eastAsia="ru-RU"/>
        </w:rPr>
        <w:t>развития, характерна относительная неустойчивость и разнообразие ин</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тересов. У них сильна потребность в общении со сверстниками и са</w:t>
      </w:r>
      <w:r w:rsidRPr="00641D3A">
        <w:rPr>
          <w:rFonts w:ascii="Times New Roman" w:eastAsia="Times New Roman" w:hAnsi="Times New Roman" w:cs="Times New Roman"/>
          <w:color w:val="000000"/>
          <w:spacing w:val="-1"/>
          <w:lang w:eastAsia="ru-RU"/>
        </w:rPr>
        <w:softHyphen/>
        <w:t xml:space="preserve">моутверждении. Многим подросткам свойственна неуверенность в себе, чрезмерная и болезненная реакция на мнимые и истинные недостатки, </w:t>
      </w:r>
      <w:r w:rsidRPr="00641D3A">
        <w:rPr>
          <w:rFonts w:ascii="Times New Roman" w:eastAsia="Times New Roman" w:hAnsi="Times New Roman" w:cs="Times New Roman"/>
          <w:color w:val="000000"/>
          <w:lang w:eastAsia="ru-RU"/>
        </w:rPr>
        <w:t>занижение своих возможностей. Быстрое увеличение нагрузок, их моно</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 xml:space="preserve">тонный характер могут привести к снижению интереса к тренировочным </w:t>
      </w:r>
      <w:r w:rsidRPr="00641D3A">
        <w:rPr>
          <w:rFonts w:ascii="Times New Roman" w:eastAsia="Times New Roman" w:hAnsi="Times New Roman" w:cs="Times New Roman"/>
          <w:color w:val="000000"/>
          <w:lang w:eastAsia="ru-RU"/>
        </w:rPr>
        <w:t>занятиям и отсеву перспективных юных спортсменов.</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5"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2"/>
          <w:lang w:eastAsia="ru-RU"/>
        </w:rPr>
        <w:t xml:space="preserve">Формирование мотивации к многолетней напряженной тренировке </w:t>
      </w:r>
      <w:r w:rsidRPr="00641D3A">
        <w:rPr>
          <w:rFonts w:ascii="Times New Roman" w:eastAsia="Times New Roman" w:hAnsi="Times New Roman" w:cs="Times New Roman"/>
          <w:color w:val="000000"/>
          <w:lang w:eastAsia="ru-RU"/>
        </w:rPr>
        <w:t xml:space="preserve">происходит главным образом за счет осмысления взаимосвязи между </w:t>
      </w:r>
      <w:r w:rsidRPr="00641D3A">
        <w:rPr>
          <w:rFonts w:ascii="Times New Roman" w:eastAsia="Times New Roman" w:hAnsi="Times New Roman" w:cs="Times New Roman"/>
          <w:color w:val="000000"/>
          <w:spacing w:val="-1"/>
          <w:lang w:eastAsia="ru-RU"/>
        </w:rPr>
        <w:t>упорным трудом на тренировках, реальными изменениями личностных качеств (как физических, так и морально-волевых) и приростом спортив</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2"/>
          <w:lang w:eastAsia="ru-RU"/>
        </w:rPr>
        <w:t>ных результатов. Знания основ теории и методики тренировки, ее медико-биологических и гигиенических аспектов делают тренировочный процесс полое понятным, а отношение к занятиям - активным и сознательным.</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 xml:space="preserve">Во многом решение этой задачи достигается изучением биографий </w:t>
      </w:r>
      <w:r w:rsidRPr="00641D3A">
        <w:rPr>
          <w:rFonts w:ascii="Times New Roman" w:eastAsia="Times New Roman" w:hAnsi="Times New Roman" w:cs="Times New Roman"/>
          <w:color w:val="000000"/>
          <w:spacing w:val="2"/>
          <w:lang w:eastAsia="ru-RU"/>
        </w:rPr>
        <w:t xml:space="preserve">сильнейших </w:t>
      </w:r>
      <w:proofErr w:type="spellStart"/>
      <w:r w:rsidRPr="00641D3A">
        <w:rPr>
          <w:rFonts w:ascii="Times New Roman" w:eastAsia="Times New Roman" w:hAnsi="Times New Roman" w:cs="Times New Roman"/>
          <w:color w:val="000000"/>
          <w:spacing w:val="2"/>
          <w:lang w:eastAsia="ru-RU"/>
        </w:rPr>
        <w:t>полиатлонистов</w:t>
      </w:r>
      <w:proofErr w:type="spellEnd"/>
      <w:r w:rsidRPr="00641D3A">
        <w:rPr>
          <w:rFonts w:ascii="Times New Roman" w:eastAsia="Times New Roman" w:hAnsi="Times New Roman" w:cs="Times New Roman"/>
          <w:color w:val="000000"/>
          <w:spacing w:val="2"/>
          <w:lang w:eastAsia="ru-RU"/>
        </w:rPr>
        <w:t xml:space="preserve"> мира, России и лучших выпускников спортивной</w:t>
      </w:r>
      <w:r w:rsidRPr="00641D3A">
        <w:rPr>
          <w:rFonts w:ascii="Times New Roman" w:eastAsia="Times New Roman" w:hAnsi="Times New Roman" w:cs="Times New Roman"/>
          <w:color w:val="000000"/>
          <w:spacing w:val="-2"/>
          <w:lang w:eastAsia="ru-RU"/>
        </w:rPr>
        <w:t xml:space="preserve"> школы, организацией встреч с ведущими спортсменами, посеще</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lang w:eastAsia="ru-RU"/>
        </w:rPr>
        <w:t>нием крупнейших соревнований и обсуждением их результатов.</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1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2"/>
          <w:lang w:eastAsia="ru-RU"/>
        </w:rPr>
        <w:t xml:space="preserve">Поскольку в детском и подростковом возрасте волевые качества </w:t>
      </w:r>
      <w:r w:rsidRPr="00641D3A">
        <w:rPr>
          <w:rFonts w:ascii="Times New Roman" w:eastAsia="Times New Roman" w:hAnsi="Times New Roman" w:cs="Times New Roman"/>
          <w:color w:val="000000"/>
          <w:lang w:eastAsia="ru-RU"/>
        </w:rPr>
        <w:t xml:space="preserve">обычно развиты слабо, тренеру важно постоянно стимулировать проявления воли, неукоснительность выполнения намеченных целей, вселять </w:t>
      </w:r>
      <w:r w:rsidRPr="00641D3A">
        <w:rPr>
          <w:rFonts w:ascii="Times New Roman" w:eastAsia="Times New Roman" w:hAnsi="Times New Roman" w:cs="Times New Roman"/>
          <w:color w:val="000000"/>
          <w:spacing w:val="4"/>
          <w:lang w:eastAsia="ru-RU"/>
        </w:rPr>
        <w:t xml:space="preserve">перу к большие возможности каждого ученика. Воспитанник должен </w:t>
      </w:r>
      <w:r w:rsidRPr="00641D3A">
        <w:rPr>
          <w:rFonts w:ascii="Times New Roman" w:eastAsia="Times New Roman" w:hAnsi="Times New Roman" w:cs="Times New Roman"/>
          <w:color w:val="000000"/>
          <w:lang w:eastAsia="ru-RU"/>
        </w:rPr>
        <w:t>быть уверен, что при наличии упорства и трудолюбия он может претво</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19"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Практически воспитание волевых качеств осуществляется в посте</w:t>
      </w:r>
      <w:r w:rsidRPr="00641D3A">
        <w:rPr>
          <w:rFonts w:ascii="Times New Roman" w:eastAsia="Times New Roman" w:hAnsi="Times New Roman" w:cs="Times New Roman"/>
          <w:color w:val="000000"/>
          <w:spacing w:val="-1"/>
          <w:lang w:eastAsia="ru-RU"/>
        </w:rPr>
        <w:softHyphen/>
        <w:t xml:space="preserve">пенном наращивании трудностей в процессе занятий (количество и интенсивность работы, соревнования различного ранга, усложняющиеся условия), самоконтроле спортсменов за достижением поставленных </w:t>
      </w:r>
      <w:r w:rsidRPr="00641D3A">
        <w:rPr>
          <w:rFonts w:ascii="Times New Roman" w:eastAsia="Times New Roman" w:hAnsi="Times New Roman" w:cs="Times New Roman"/>
          <w:color w:val="000000"/>
          <w:spacing w:val="1"/>
          <w:lang w:eastAsia="ru-RU"/>
        </w:rPr>
        <w:t xml:space="preserve"> целей, обязательном выполнении домашних заданий. Определять </w:t>
      </w:r>
      <w:r w:rsidRPr="00641D3A">
        <w:rPr>
          <w:rFonts w:ascii="Times New Roman" w:eastAsia="Times New Roman" w:hAnsi="Times New Roman" w:cs="Times New Roman"/>
          <w:color w:val="000000"/>
          <w:spacing w:val="7"/>
          <w:lang w:eastAsia="ru-RU"/>
        </w:rPr>
        <w:t xml:space="preserve">первостепенную и второстепенные цели предстоящего сезона (результаты в </w:t>
      </w:r>
      <w:r w:rsidRPr="00641D3A">
        <w:rPr>
          <w:rFonts w:ascii="Times New Roman" w:eastAsia="Times New Roman" w:hAnsi="Times New Roman" w:cs="Times New Roman"/>
          <w:color w:val="000000"/>
          <w:spacing w:val="-2"/>
          <w:lang w:eastAsia="ru-RU"/>
        </w:rPr>
        <w:t>соревновании и в контрольных стартах, тренировочных упраж</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1"/>
          <w:lang w:eastAsia="ru-RU"/>
        </w:rPr>
        <w:t>нениях и тестах, показатели общей и специальной подготовленности) желательно при непосредственном участии спортсмена.</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101"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2"/>
          <w:lang w:eastAsia="ru-RU"/>
        </w:rPr>
        <w:t xml:space="preserve">Решению воспитательных задач помогает положительный моральный </w:t>
      </w:r>
      <w:r w:rsidRPr="00641D3A">
        <w:rPr>
          <w:rFonts w:ascii="Times New Roman" w:eastAsia="Times New Roman" w:hAnsi="Times New Roman" w:cs="Times New Roman"/>
          <w:color w:val="000000"/>
          <w:spacing w:val="2"/>
          <w:lang w:eastAsia="ru-RU"/>
        </w:rPr>
        <w:t>климат в коллективе, где здоровое соперничество сочетается с общественными</w:t>
      </w:r>
      <w:r w:rsidRPr="00641D3A">
        <w:rPr>
          <w:rFonts w:ascii="Times New Roman" w:eastAsia="Times New Roman" w:hAnsi="Times New Roman" w:cs="Times New Roman"/>
          <w:color w:val="000000"/>
          <w:spacing w:val="-4"/>
          <w:lang w:eastAsia="ru-RU"/>
        </w:rPr>
        <w:t>целями и духом взаимопомощи. Этому способствует постановка чет</w:t>
      </w:r>
      <w:r w:rsidRPr="00641D3A">
        <w:rPr>
          <w:rFonts w:ascii="Times New Roman" w:eastAsia="Times New Roman" w:hAnsi="Times New Roman" w:cs="Times New Roman"/>
          <w:color w:val="000000"/>
          <w:spacing w:val="-4"/>
          <w:lang w:eastAsia="ru-RU"/>
        </w:rPr>
        <w:softHyphen/>
      </w:r>
      <w:r w:rsidRPr="00641D3A">
        <w:rPr>
          <w:rFonts w:ascii="Times New Roman" w:eastAsia="Times New Roman" w:hAnsi="Times New Roman" w:cs="Times New Roman"/>
          <w:color w:val="000000"/>
          <w:spacing w:val="5"/>
          <w:lang w:eastAsia="ru-RU"/>
        </w:rPr>
        <w:t>ких, понятных, привлекательных и в то же время реальных целей для</w:t>
      </w:r>
      <w:r w:rsidRPr="00641D3A">
        <w:rPr>
          <w:rFonts w:ascii="Times New Roman" w:eastAsia="Times New Roman" w:hAnsi="Times New Roman" w:cs="Times New Roman"/>
          <w:color w:val="000000"/>
          <w:lang w:eastAsia="ru-RU"/>
        </w:rPr>
        <w:t xml:space="preserve"> всей группы. Их достижение требует объединенных усилий и сотрудни</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чества всех занимающихся. Результаты и достижения группы и отдель</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3"/>
          <w:lang w:eastAsia="ru-RU"/>
        </w:rPr>
        <w:t xml:space="preserve">ных ее членов должны вызывать общие положительные переживания. </w:t>
      </w:r>
      <w:r w:rsidRPr="00641D3A">
        <w:rPr>
          <w:rFonts w:ascii="Times New Roman" w:eastAsia="Times New Roman" w:hAnsi="Times New Roman" w:cs="Times New Roman"/>
          <w:color w:val="000000"/>
          <w:lang w:eastAsia="ru-RU"/>
        </w:rPr>
        <w:t xml:space="preserve">Так, в ходе соревнований все спортсмены обязаны </w:t>
      </w:r>
      <w:r w:rsidRPr="00641D3A">
        <w:rPr>
          <w:rFonts w:ascii="Times New Roman" w:eastAsia="Times New Roman" w:hAnsi="Times New Roman" w:cs="Times New Roman"/>
          <w:color w:val="000000"/>
          <w:lang w:eastAsia="ru-RU"/>
        </w:rPr>
        <w:lastRenderedPageBreak/>
        <w:t xml:space="preserve">приветствовать своих </w:t>
      </w:r>
      <w:r w:rsidRPr="00641D3A">
        <w:rPr>
          <w:rFonts w:ascii="Times New Roman" w:eastAsia="Times New Roman" w:hAnsi="Times New Roman" w:cs="Times New Roman"/>
          <w:color w:val="000000"/>
          <w:spacing w:val="1"/>
          <w:lang w:eastAsia="ru-RU"/>
        </w:rPr>
        <w:t>товарищей во время представления и во время награждения, поддержи</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1"/>
          <w:lang w:eastAsia="ru-RU"/>
        </w:rPr>
        <w:t>вать во время проведения соревнований. С ростом спортивного мастерст</w:t>
      </w:r>
      <w:r w:rsidRPr="00641D3A">
        <w:rPr>
          <w:rFonts w:ascii="Times New Roman" w:eastAsia="Times New Roman" w:hAnsi="Times New Roman" w:cs="Times New Roman"/>
          <w:color w:val="000000"/>
          <w:spacing w:val="-1"/>
          <w:lang w:eastAsia="ru-RU"/>
        </w:rPr>
        <w:softHyphen/>
        <w:t xml:space="preserve">ва повышается авторитет, социальная значимость успехов в спорте среди </w:t>
      </w:r>
      <w:r w:rsidRPr="00641D3A">
        <w:rPr>
          <w:rFonts w:ascii="Times New Roman" w:eastAsia="Times New Roman" w:hAnsi="Times New Roman" w:cs="Times New Roman"/>
          <w:color w:val="000000"/>
          <w:spacing w:val="1"/>
          <w:lang w:eastAsia="ru-RU"/>
        </w:rPr>
        <w:t>сверстников и родителей. Тренер должен заботиться о широкой гласно</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1"/>
          <w:lang w:eastAsia="ru-RU"/>
        </w:rPr>
        <w:t>сти этих успехов.</w:t>
      </w:r>
    </w:p>
    <w:p w:rsidR="00641D3A" w:rsidRPr="00641D3A" w:rsidRDefault="00641D3A" w:rsidP="00741102">
      <w:pPr>
        <w:widowControl w:val="0"/>
        <w:shd w:val="clear" w:color="auto" w:fill="FFFFFF"/>
        <w:tabs>
          <w:tab w:val="left" w:pos="0"/>
        </w:tabs>
        <w:autoSpaceDE w:val="0"/>
        <w:autoSpaceDN w:val="0"/>
        <w:adjustRightInd w:val="0"/>
        <w:spacing w:before="211" w:after="0" w:line="240" w:lineRule="auto"/>
        <w:ind w:right="62" w:firstLine="567"/>
        <w:contextualSpacing/>
        <w:jc w:val="both"/>
        <w:outlineLvl w:val="0"/>
        <w:rPr>
          <w:rFonts w:ascii="Times New Roman" w:eastAsia="Times New Roman" w:hAnsi="Times New Roman" w:cs="Times New Roman"/>
          <w:b/>
          <w:bCs/>
          <w:color w:val="000000"/>
          <w:lang w:eastAsia="ru-RU"/>
        </w:rPr>
      </w:pPr>
      <w:r w:rsidRPr="00641D3A">
        <w:rPr>
          <w:rFonts w:ascii="Times New Roman" w:eastAsia="Times New Roman" w:hAnsi="Times New Roman" w:cs="Times New Roman"/>
          <w:b/>
          <w:bCs/>
          <w:color w:val="000000"/>
          <w:lang w:eastAsia="ru-RU"/>
        </w:rPr>
        <w:t>Психологическая подготовка.</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77"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 xml:space="preserve">Задачи психологической подготовки во многом схожи с задачами </w:t>
      </w:r>
      <w:r w:rsidRPr="00641D3A">
        <w:rPr>
          <w:rFonts w:ascii="Times New Roman" w:eastAsia="Times New Roman" w:hAnsi="Times New Roman" w:cs="Times New Roman"/>
          <w:color w:val="000000"/>
          <w:spacing w:val="-1"/>
          <w:lang w:eastAsia="ru-RU"/>
        </w:rPr>
        <w:t xml:space="preserve">воспитательной работы. Как правило, она выделяется в самостоятельный </w:t>
      </w:r>
      <w:r w:rsidRPr="00641D3A">
        <w:rPr>
          <w:rFonts w:ascii="Times New Roman" w:eastAsia="Times New Roman" w:hAnsi="Times New Roman" w:cs="Times New Roman"/>
          <w:color w:val="000000"/>
          <w:spacing w:val="2"/>
          <w:lang w:eastAsia="ru-RU"/>
        </w:rPr>
        <w:t xml:space="preserve">раздел подготовки лишь на этапе высшего спортивного мастерства. И </w:t>
      </w:r>
      <w:r w:rsidRPr="00641D3A">
        <w:rPr>
          <w:rFonts w:ascii="Times New Roman" w:eastAsia="Times New Roman" w:hAnsi="Times New Roman" w:cs="Times New Roman"/>
          <w:color w:val="000000"/>
          <w:lang w:eastAsia="ru-RU"/>
        </w:rPr>
        <w:t>здесь ведущую роль играет тренер. Лучшие тренеры обычно сами явля</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ются хорошими психологами, но и им также в некоторых случаях требу</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ется помощь профессионала в этой области.</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3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Главная задача психологической подготовки - формирование и со</w:t>
      </w:r>
      <w:r w:rsidRPr="00641D3A">
        <w:rPr>
          <w:rFonts w:ascii="Times New Roman" w:eastAsia="Times New Roman" w:hAnsi="Times New Roman" w:cs="Times New Roman"/>
          <w:color w:val="000000"/>
          <w:lang w:eastAsia="ru-RU"/>
        </w:rPr>
        <w:softHyphen/>
        <w:t>вершенствование спортивного, бойцовского характера, развитие свойств личности, определяющих успех в спорте, укрепление и совершенствова</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ние механизмов нервно-психической регуляции, доведение их до уров</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1"/>
          <w:lang w:eastAsia="ru-RU"/>
        </w:rPr>
        <w:t xml:space="preserve">ней, определяющих рекордные достижения. Формирование необходимых </w:t>
      </w:r>
      <w:r w:rsidRPr="00641D3A">
        <w:rPr>
          <w:rFonts w:ascii="Times New Roman" w:eastAsia="Times New Roman" w:hAnsi="Times New Roman" w:cs="Times New Roman"/>
          <w:color w:val="000000"/>
          <w:lang w:eastAsia="ru-RU"/>
        </w:rPr>
        <w:t xml:space="preserve">личностных качеств спортсмена происходит с помощью изменения и коррекции отношения его к выполняемой и предстоящей тренировочной </w:t>
      </w:r>
      <w:r w:rsidRPr="00641D3A">
        <w:rPr>
          <w:rFonts w:ascii="Times New Roman" w:eastAsia="Times New Roman" w:hAnsi="Times New Roman" w:cs="Times New Roman"/>
          <w:color w:val="000000"/>
          <w:spacing w:val="-1"/>
          <w:lang w:eastAsia="ru-RU"/>
        </w:rPr>
        <w:t xml:space="preserve">нагрузке, к своим возможностям восстановления, к нервно-психическому </w:t>
      </w:r>
      <w:r w:rsidRPr="00641D3A">
        <w:rPr>
          <w:rFonts w:ascii="Times New Roman" w:eastAsia="Times New Roman" w:hAnsi="Times New Roman" w:cs="Times New Roman"/>
          <w:color w:val="000000"/>
          <w:lang w:eastAsia="ru-RU"/>
        </w:rPr>
        <w:t>перенапряжению, к качеству выполнения тренировочного задания, к спортивному режиму и к спортивной жизни вообще.</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2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4"/>
          <w:lang w:eastAsia="ru-RU"/>
        </w:rPr>
        <w:t>Основными методами психологической подготовки являются беседы тренера со спортсменами в индивидуальной и коллективной форме, исполь</w:t>
      </w:r>
      <w:r w:rsidRPr="00641D3A">
        <w:rPr>
          <w:rFonts w:ascii="Times New Roman" w:eastAsia="Times New Roman" w:hAnsi="Times New Roman" w:cs="Times New Roman"/>
          <w:color w:val="000000"/>
          <w:spacing w:val="-4"/>
          <w:lang w:eastAsia="ru-RU"/>
        </w:rPr>
        <w:softHyphen/>
        <w:t>зование разнообразных средств и приемов психолого-педагогического воз</w:t>
      </w:r>
      <w:r w:rsidRPr="00641D3A">
        <w:rPr>
          <w:rFonts w:ascii="Times New Roman" w:eastAsia="Times New Roman" w:hAnsi="Times New Roman" w:cs="Times New Roman"/>
          <w:color w:val="000000"/>
          <w:spacing w:val="-4"/>
          <w:lang w:eastAsia="ru-RU"/>
        </w:rPr>
        <w:softHyphen/>
        <w:t>действия: убеждения, внушения, метода заданий и поручений, моделирова</w:t>
      </w:r>
      <w:r w:rsidRPr="00641D3A">
        <w:rPr>
          <w:rFonts w:ascii="Times New Roman" w:eastAsia="Times New Roman" w:hAnsi="Times New Roman" w:cs="Times New Roman"/>
          <w:color w:val="000000"/>
          <w:spacing w:val="-4"/>
          <w:lang w:eastAsia="ru-RU"/>
        </w:rPr>
        <w:softHyphen/>
        <w:t>ния соревновательных ситуаций, методы идеомоторной тренировки.</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1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В учебно-тренировочных группах основными задачами психологи</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2"/>
          <w:lang w:eastAsia="ru-RU"/>
        </w:rPr>
        <w:t>ческой подготовки являются развитие спортивно важных свойств ха</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1"/>
          <w:lang w:eastAsia="ru-RU"/>
        </w:rPr>
        <w:t xml:space="preserve">рактера и волевых качеств, необходимых для решения усложняющихся </w:t>
      </w:r>
      <w:r w:rsidRPr="00641D3A">
        <w:rPr>
          <w:rFonts w:ascii="Times New Roman" w:eastAsia="Times New Roman" w:hAnsi="Times New Roman" w:cs="Times New Roman"/>
          <w:color w:val="000000"/>
          <w:spacing w:val="1"/>
          <w:lang w:eastAsia="ru-RU"/>
        </w:rPr>
        <w:t>тренировочных задач, обучение приемам самоконтроля и умению уп</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равлять предстартовым состоянием на соревнованиях.</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 xml:space="preserve">В группах спортивного совершенствования основными задачами </w:t>
      </w:r>
      <w:r w:rsidRPr="00641D3A">
        <w:rPr>
          <w:rFonts w:ascii="Times New Roman" w:eastAsia="Times New Roman" w:hAnsi="Times New Roman" w:cs="Times New Roman"/>
          <w:color w:val="000000"/>
          <w:spacing w:val="1"/>
          <w:lang w:eastAsia="ru-RU"/>
        </w:rPr>
        <w:t>психологической подготовки являются развитие морально-волевых ка</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spacing w:val="5"/>
          <w:lang w:eastAsia="ru-RU"/>
        </w:rPr>
        <w:t xml:space="preserve">честв характера, овладение приемами самовнушения и </w:t>
      </w:r>
      <w:proofErr w:type="spellStart"/>
      <w:r w:rsidRPr="00641D3A">
        <w:rPr>
          <w:rFonts w:ascii="Times New Roman" w:eastAsia="Times New Roman" w:hAnsi="Times New Roman" w:cs="Times New Roman"/>
          <w:color w:val="000000"/>
          <w:spacing w:val="5"/>
          <w:lang w:eastAsia="ru-RU"/>
        </w:rPr>
        <w:t>саморегуляции</w:t>
      </w:r>
      <w:proofErr w:type="spellEnd"/>
    </w:p>
    <w:p w:rsidR="00641D3A" w:rsidRPr="00641D3A" w:rsidRDefault="00641D3A" w:rsidP="00741102">
      <w:pPr>
        <w:widowControl w:val="0"/>
        <w:shd w:val="clear" w:color="auto" w:fill="FFFFFF"/>
        <w:tabs>
          <w:tab w:val="left" w:pos="0"/>
        </w:tabs>
        <w:autoSpaceDE w:val="0"/>
        <w:autoSpaceDN w:val="0"/>
        <w:adjustRightInd w:val="0"/>
        <w:spacing w:before="38"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2"/>
          <w:lang w:eastAsia="ru-RU"/>
        </w:rPr>
        <w:t xml:space="preserve">состояний во время соревнований и тренировок, развитие мотивации на </w:t>
      </w:r>
      <w:r w:rsidRPr="00641D3A">
        <w:rPr>
          <w:rFonts w:ascii="Times New Roman" w:eastAsia="Times New Roman" w:hAnsi="Times New Roman" w:cs="Times New Roman"/>
          <w:color w:val="000000"/>
          <w:lang w:eastAsia="ru-RU"/>
        </w:rPr>
        <w:t>достижение высших спортивных достижений.</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Основные методы и приемы психологической подготовки:</w:t>
      </w:r>
    </w:p>
    <w:p w:rsidR="00641D3A" w:rsidRPr="00641D3A" w:rsidRDefault="00641D3A" w:rsidP="00741102">
      <w:pPr>
        <w:widowControl w:val="0"/>
        <w:numPr>
          <w:ilvl w:val="0"/>
          <w:numId w:val="14"/>
        </w:numPr>
        <w:shd w:val="clear" w:color="auto" w:fill="FFFFFF"/>
        <w:autoSpaceDE w:val="0"/>
        <w:autoSpaceDN w:val="0"/>
        <w:adjustRightInd w:val="0"/>
        <w:spacing w:before="10"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3"/>
          <w:lang w:eastAsia="ru-RU"/>
        </w:rPr>
        <w:t>В ходе бесед и лекций происходит психологическое образование спорт</w:t>
      </w:r>
      <w:r w:rsidRPr="00641D3A">
        <w:rPr>
          <w:rFonts w:ascii="Times New Roman" w:eastAsia="Times New Roman" w:hAnsi="Times New Roman" w:cs="Times New Roman"/>
          <w:color w:val="000000"/>
          <w:spacing w:val="-3"/>
          <w:lang w:eastAsia="ru-RU"/>
        </w:rPr>
        <w:softHyphen/>
      </w:r>
      <w:r w:rsidRPr="00641D3A">
        <w:rPr>
          <w:rFonts w:ascii="Times New Roman" w:eastAsia="Times New Roman" w:hAnsi="Times New Roman" w:cs="Times New Roman"/>
          <w:color w:val="000000"/>
          <w:spacing w:val="-2"/>
          <w:lang w:eastAsia="ru-RU"/>
        </w:rPr>
        <w:t>смена, объяснение особенностей предстартовых и соревновательных пере</w:t>
      </w:r>
      <w:r w:rsidRPr="00641D3A">
        <w:rPr>
          <w:rFonts w:ascii="Times New Roman" w:eastAsia="Times New Roman" w:hAnsi="Times New Roman" w:cs="Times New Roman"/>
          <w:color w:val="000000"/>
          <w:spacing w:val="-3"/>
          <w:lang w:eastAsia="ru-RU"/>
        </w:rPr>
        <w:t>живаний в соответствии с индивидуальными особенностями, обучение ри</w:t>
      </w:r>
      <w:r w:rsidRPr="00641D3A">
        <w:rPr>
          <w:rFonts w:ascii="Times New Roman" w:eastAsia="Times New Roman" w:hAnsi="Times New Roman" w:cs="Times New Roman"/>
          <w:color w:val="000000"/>
          <w:spacing w:val="-3"/>
          <w:lang w:eastAsia="ru-RU"/>
        </w:rPr>
        <w:softHyphen/>
        <w:t>туалу  предсоревновательного поведения.  Главный  метод  воздействия-</w:t>
      </w:r>
      <w:r w:rsidRPr="00641D3A">
        <w:rPr>
          <w:rFonts w:ascii="Times New Roman" w:eastAsia="Times New Roman" w:hAnsi="Times New Roman" w:cs="Times New Roman"/>
          <w:color w:val="000000"/>
          <w:spacing w:val="-4"/>
          <w:lang w:eastAsia="ru-RU"/>
        </w:rPr>
        <w:t xml:space="preserve">убеждение, воздействие на сознание </w:t>
      </w:r>
      <w:proofErr w:type="spellStart"/>
      <w:r w:rsidRPr="00641D3A">
        <w:rPr>
          <w:rFonts w:ascii="Times New Roman" w:eastAsia="Times New Roman" w:hAnsi="Times New Roman" w:cs="Times New Roman"/>
          <w:color w:val="000000"/>
          <w:spacing w:val="-4"/>
          <w:lang w:eastAsia="ru-RU"/>
        </w:rPr>
        <w:t>полиатлониста</w:t>
      </w:r>
      <w:proofErr w:type="spellEnd"/>
      <w:r w:rsidRPr="00641D3A">
        <w:rPr>
          <w:rFonts w:ascii="Times New Roman" w:eastAsia="Times New Roman" w:hAnsi="Times New Roman" w:cs="Times New Roman"/>
          <w:color w:val="000000"/>
          <w:spacing w:val="-4"/>
          <w:lang w:eastAsia="ru-RU"/>
        </w:rPr>
        <w:t>.</w:t>
      </w:r>
    </w:p>
    <w:p w:rsidR="00641D3A" w:rsidRPr="00641D3A" w:rsidRDefault="00641D3A" w:rsidP="00741102">
      <w:pPr>
        <w:widowControl w:val="0"/>
        <w:numPr>
          <w:ilvl w:val="0"/>
          <w:numId w:val="14"/>
        </w:numPr>
        <w:shd w:val="clear" w:color="auto" w:fill="FFFFFF"/>
        <w:tabs>
          <w:tab w:val="left" w:pos="567"/>
        </w:tabs>
        <w:autoSpaceDE w:val="0"/>
        <w:autoSpaceDN w:val="0"/>
        <w:adjustRightInd w:val="0"/>
        <w:spacing w:before="19"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4"/>
          <w:lang w:eastAsia="ru-RU"/>
        </w:rPr>
        <w:t>Беседы с другими людьми в присутствии спортсмена. Содержание</w:t>
      </w:r>
      <w:r w:rsidRPr="00641D3A">
        <w:rPr>
          <w:rFonts w:ascii="Times New Roman" w:eastAsia="Times New Roman" w:hAnsi="Times New Roman" w:cs="Times New Roman"/>
          <w:color w:val="000000"/>
          <w:spacing w:val="4"/>
          <w:lang w:eastAsia="ru-RU"/>
        </w:rPr>
        <w:br/>
      </w:r>
      <w:r w:rsidRPr="00641D3A">
        <w:rPr>
          <w:rFonts w:ascii="Times New Roman" w:eastAsia="Times New Roman" w:hAnsi="Times New Roman" w:cs="Times New Roman"/>
          <w:color w:val="000000"/>
          <w:spacing w:val="6"/>
          <w:lang w:eastAsia="ru-RU"/>
        </w:rPr>
        <w:t>беседы  косвенно направлено на этого спортсмена. Основная задача -</w:t>
      </w:r>
      <w:r w:rsidRPr="00641D3A">
        <w:rPr>
          <w:rFonts w:ascii="Times New Roman" w:eastAsia="Times New Roman" w:hAnsi="Times New Roman" w:cs="Times New Roman"/>
          <w:color w:val="000000"/>
          <w:spacing w:val="6"/>
          <w:lang w:eastAsia="ru-RU"/>
        </w:rPr>
        <w:br/>
      </w:r>
      <w:r w:rsidRPr="00641D3A">
        <w:rPr>
          <w:rFonts w:ascii="Times New Roman" w:eastAsia="Times New Roman" w:hAnsi="Times New Roman" w:cs="Times New Roman"/>
          <w:color w:val="000000"/>
          <w:spacing w:val="2"/>
          <w:lang w:eastAsia="ru-RU"/>
        </w:rPr>
        <w:t>снятие противодействия, которое нередко возникает при использовании</w:t>
      </w:r>
      <w:r w:rsidRPr="00641D3A">
        <w:rPr>
          <w:rFonts w:ascii="Times New Roman" w:eastAsia="Times New Roman" w:hAnsi="Times New Roman" w:cs="Times New Roman"/>
          <w:color w:val="000000"/>
          <w:spacing w:val="2"/>
          <w:lang w:eastAsia="ru-RU"/>
        </w:rPr>
        <w:br/>
        <w:t>вн</w:t>
      </w:r>
      <w:r w:rsidRPr="00641D3A">
        <w:rPr>
          <w:rFonts w:ascii="Times New Roman" w:eastAsia="Times New Roman" w:hAnsi="Times New Roman" w:cs="Times New Roman"/>
          <w:color w:val="000000"/>
          <w:spacing w:val="-1"/>
          <w:lang w:eastAsia="ru-RU"/>
        </w:rPr>
        <w:t>ушений и убеждений, борьба с подсознательным негативизмом. Метод</w:t>
      </w:r>
      <w:r w:rsidRPr="00641D3A">
        <w:rPr>
          <w:rFonts w:ascii="Times New Roman" w:eastAsia="Times New Roman" w:hAnsi="Times New Roman" w:cs="Times New Roman"/>
          <w:color w:val="000000"/>
          <w:spacing w:val="-1"/>
          <w:lang w:eastAsia="ru-RU"/>
        </w:rPr>
        <w:br/>
      </w:r>
      <w:r w:rsidRPr="00641D3A">
        <w:rPr>
          <w:rFonts w:ascii="Times New Roman" w:eastAsia="Times New Roman" w:hAnsi="Times New Roman" w:cs="Times New Roman"/>
          <w:color w:val="000000"/>
          <w:spacing w:val="-4"/>
          <w:lang w:eastAsia="ru-RU"/>
        </w:rPr>
        <w:t>воздействия - косвенное внушение.</w:t>
      </w:r>
    </w:p>
    <w:p w:rsidR="00641D3A" w:rsidRPr="00641D3A" w:rsidRDefault="00641D3A" w:rsidP="00741102">
      <w:pPr>
        <w:widowControl w:val="0"/>
        <w:numPr>
          <w:ilvl w:val="0"/>
          <w:numId w:val="14"/>
        </w:numPr>
        <w:shd w:val="clear" w:color="auto" w:fill="FFFFFF"/>
        <w:tabs>
          <w:tab w:val="left" w:pos="567"/>
        </w:tabs>
        <w:autoSpaceDE w:val="0"/>
        <w:autoSpaceDN w:val="0"/>
        <w:adjustRightInd w:val="0"/>
        <w:spacing w:before="14"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1"/>
          <w:lang w:eastAsia="ru-RU"/>
        </w:rPr>
        <w:t xml:space="preserve">Аутотренинг - самостоятельное, без посторонней помощи, использование </w:t>
      </w:r>
      <w:r w:rsidRPr="00641D3A">
        <w:rPr>
          <w:rFonts w:ascii="Times New Roman" w:eastAsia="Times New Roman" w:hAnsi="Times New Roman" w:cs="Times New Roman"/>
          <w:color w:val="000000"/>
          <w:spacing w:val="6"/>
          <w:lang w:eastAsia="ru-RU"/>
        </w:rPr>
        <w:t xml:space="preserve"> изученных или заранее подготовленных внушений в состоянии</w:t>
      </w:r>
      <w:r w:rsidRPr="00641D3A">
        <w:rPr>
          <w:rFonts w:ascii="Times New Roman" w:eastAsia="Times New Roman" w:hAnsi="Times New Roman" w:cs="Times New Roman"/>
          <w:color w:val="000000"/>
          <w:spacing w:val="6"/>
          <w:lang w:eastAsia="ru-RU"/>
        </w:rPr>
        <w:br/>
      </w:r>
      <w:r w:rsidRPr="00641D3A">
        <w:rPr>
          <w:rFonts w:ascii="Times New Roman" w:eastAsia="Times New Roman" w:hAnsi="Times New Roman" w:cs="Times New Roman"/>
          <w:color w:val="000000"/>
          <w:spacing w:val="-1"/>
          <w:lang w:eastAsia="ru-RU"/>
        </w:rPr>
        <w:t>расслабления и покоя (релаксации) или в состоянии так называ</w:t>
      </w:r>
      <w:r w:rsidRPr="00641D3A">
        <w:rPr>
          <w:rFonts w:ascii="Times New Roman" w:eastAsia="Times New Roman" w:hAnsi="Times New Roman" w:cs="Times New Roman"/>
          <w:color w:val="000000"/>
          <w:lang w:eastAsia="ru-RU"/>
        </w:rPr>
        <w:t>емого аутогенного погружения, с задачей создания необходимого пси</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хического  состояния.   В  процессе  аутотренинга  завершается  переход</w:t>
      </w:r>
      <w:r w:rsidRPr="00641D3A">
        <w:rPr>
          <w:rFonts w:ascii="Times New Roman" w:eastAsia="Times New Roman" w:hAnsi="Times New Roman" w:cs="Times New Roman"/>
          <w:color w:val="000000"/>
          <w:spacing w:val="1"/>
          <w:lang w:eastAsia="ru-RU"/>
        </w:rPr>
        <w:br/>
        <w:t>вн</w:t>
      </w:r>
      <w:r w:rsidRPr="00641D3A">
        <w:rPr>
          <w:rFonts w:ascii="Times New Roman" w:eastAsia="Times New Roman" w:hAnsi="Times New Roman" w:cs="Times New Roman"/>
          <w:color w:val="000000"/>
          <w:spacing w:val="3"/>
          <w:lang w:eastAsia="ru-RU"/>
        </w:rPr>
        <w:t xml:space="preserve">ушения в самовнушение, совершенствуются механизмы </w:t>
      </w:r>
      <w:proofErr w:type="spellStart"/>
      <w:r w:rsidRPr="00641D3A">
        <w:rPr>
          <w:rFonts w:ascii="Times New Roman" w:eastAsia="Times New Roman" w:hAnsi="Times New Roman" w:cs="Times New Roman"/>
          <w:color w:val="000000"/>
          <w:spacing w:val="3"/>
          <w:lang w:eastAsia="ru-RU"/>
        </w:rPr>
        <w:t>саморегуля</w:t>
      </w:r>
      <w:r w:rsidRPr="00641D3A">
        <w:rPr>
          <w:rFonts w:ascii="Times New Roman" w:eastAsia="Times New Roman" w:hAnsi="Times New Roman" w:cs="Times New Roman"/>
          <w:color w:val="000000"/>
          <w:spacing w:val="3"/>
          <w:lang w:eastAsia="ru-RU"/>
        </w:rPr>
        <w:softHyphen/>
      </w:r>
      <w:r w:rsidRPr="00641D3A">
        <w:rPr>
          <w:rFonts w:ascii="Times New Roman" w:eastAsia="Times New Roman" w:hAnsi="Times New Roman" w:cs="Times New Roman"/>
          <w:color w:val="000000"/>
          <w:spacing w:val="-10"/>
          <w:lang w:eastAsia="ru-RU"/>
        </w:rPr>
        <w:t>ции</w:t>
      </w:r>
      <w:proofErr w:type="spellEnd"/>
      <w:r w:rsidRPr="00641D3A">
        <w:rPr>
          <w:rFonts w:ascii="Times New Roman" w:eastAsia="Times New Roman" w:hAnsi="Times New Roman" w:cs="Times New Roman"/>
          <w:color w:val="000000"/>
          <w:spacing w:val="-10"/>
          <w:lang w:eastAsia="ru-RU"/>
        </w:rPr>
        <w:t>.</w:t>
      </w:r>
    </w:p>
    <w:p w:rsidR="00641D3A" w:rsidRPr="00641D3A" w:rsidRDefault="00641D3A" w:rsidP="00741102">
      <w:pPr>
        <w:widowControl w:val="0"/>
        <w:numPr>
          <w:ilvl w:val="0"/>
          <w:numId w:val="14"/>
        </w:numPr>
        <w:shd w:val="clear" w:color="auto" w:fill="FFFFFF"/>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2"/>
          <w:lang w:eastAsia="ru-RU"/>
        </w:rPr>
        <w:t>Размышления, рассуждения. Основные способы перевода внушений и</w:t>
      </w:r>
      <w:r w:rsidRPr="00641D3A">
        <w:rPr>
          <w:rFonts w:ascii="Times New Roman" w:eastAsia="Times New Roman" w:hAnsi="Times New Roman" w:cs="Times New Roman"/>
          <w:color w:val="000000"/>
          <w:spacing w:val="-2"/>
          <w:lang w:eastAsia="ru-RU"/>
        </w:rPr>
        <w:br/>
      </w:r>
      <w:r w:rsidRPr="00641D3A">
        <w:rPr>
          <w:rFonts w:ascii="Times New Roman" w:eastAsia="Times New Roman" w:hAnsi="Times New Roman" w:cs="Times New Roman"/>
          <w:color w:val="000000"/>
          <w:spacing w:val="2"/>
          <w:lang w:eastAsia="ru-RU"/>
        </w:rPr>
        <w:t xml:space="preserve">самовнушений в </w:t>
      </w:r>
      <w:proofErr w:type="spellStart"/>
      <w:r w:rsidRPr="00641D3A">
        <w:rPr>
          <w:rFonts w:ascii="Times New Roman" w:eastAsia="Times New Roman" w:hAnsi="Times New Roman" w:cs="Times New Roman"/>
          <w:color w:val="000000"/>
          <w:spacing w:val="2"/>
          <w:lang w:eastAsia="ru-RU"/>
        </w:rPr>
        <w:t>самоубеждения</w:t>
      </w:r>
      <w:proofErr w:type="spellEnd"/>
      <w:r w:rsidRPr="00641D3A">
        <w:rPr>
          <w:rFonts w:ascii="Times New Roman" w:eastAsia="Times New Roman" w:hAnsi="Times New Roman" w:cs="Times New Roman"/>
          <w:color w:val="000000"/>
          <w:spacing w:val="2"/>
          <w:lang w:eastAsia="ru-RU"/>
        </w:rPr>
        <w:t xml:space="preserve"> - высшие уровни самосознания и </w:t>
      </w:r>
      <w:proofErr w:type="spellStart"/>
      <w:r w:rsidRPr="00641D3A">
        <w:rPr>
          <w:rFonts w:ascii="Times New Roman" w:eastAsia="Times New Roman" w:hAnsi="Times New Roman" w:cs="Times New Roman"/>
          <w:color w:val="000000"/>
          <w:spacing w:val="2"/>
          <w:lang w:eastAsia="ru-RU"/>
        </w:rPr>
        <w:t>саморегуляции</w:t>
      </w:r>
      <w:proofErr w:type="spellEnd"/>
      <w:r w:rsidRPr="00641D3A">
        <w:rPr>
          <w:rFonts w:ascii="Times New Roman" w:eastAsia="Times New Roman" w:hAnsi="Times New Roman" w:cs="Times New Roman"/>
          <w:color w:val="000000"/>
          <w:spacing w:val="2"/>
          <w:lang w:eastAsia="ru-RU"/>
        </w:rPr>
        <w:t>.</w:t>
      </w:r>
    </w:p>
    <w:p w:rsidR="00641D3A" w:rsidRPr="00641D3A" w:rsidRDefault="00641D3A" w:rsidP="00741102">
      <w:pPr>
        <w:widowControl w:val="0"/>
        <w:shd w:val="clear" w:color="auto" w:fill="FFFFFF"/>
        <w:tabs>
          <w:tab w:val="left" w:pos="567"/>
        </w:tabs>
        <w:autoSpaceDE w:val="0"/>
        <w:autoSpaceDN w:val="0"/>
        <w:adjustRightInd w:val="0"/>
        <w:spacing w:before="19" w:after="0" w:line="240" w:lineRule="auto"/>
        <w:ind w:right="38"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 xml:space="preserve">Планомерное использование представленной системы методов позволяет </w:t>
      </w:r>
      <w:r w:rsidRPr="00641D3A">
        <w:rPr>
          <w:rFonts w:ascii="Times New Roman" w:eastAsia="Times New Roman" w:hAnsi="Times New Roman" w:cs="Times New Roman"/>
          <w:color w:val="000000"/>
          <w:spacing w:val="-5"/>
          <w:lang w:eastAsia="ru-RU"/>
        </w:rPr>
        <w:t xml:space="preserve">достаточно полно и глубоко проникать в систему отношений </w:t>
      </w:r>
      <w:r w:rsidRPr="00641D3A">
        <w:rPr>
          <w:rFonts w:ascii="Times New Roman" w:eastAsia="Times New Roman" w:hAnsi="Times New Roman" w:cs="Times New Roman"/>
          <w:color w:val="000000"/>
          <w:spacing w:val="1"/>
          <w:lang w:eastAsia="ru-RU"/>
        </w:rPr>
        <w:t xml:space="preserve">спортсмена, формировать программу будущих действий и переживаний, </w:t>
      </w:r>
      <w:r w:rsidRPr="00641D3A">
        <w:rPr>
          <w:rFonts w:ascii="Times New Roman" w:eastAsia="Times New Roman" w:hAnsi="Times New Roman" w:cs="Times New Roman"/>
          <w:color w:val="000000"/>
          <w:spacing w:val="-2"/>
          <w:lang w:eastAsia="ru-RU"/>
        </w:rPr>
        <w:t xml:space="preserve">установки на реализацию этих программ поведения в нужные моменты </w:t>
      </w:r>
      <w:r w:rsidRPr="00641D3A">
        <w:rPr>
          <w:rFonts w:ascii="Times New Roman" w:eastAsia="Times New Roman" w:hAnsi="Times New Roman" w:cs="Times New Roman"/>
          <w:color w:val="000000"/>
          <w:lang w:eastAsia="ru-RU"/>
        </w:rPr>
        <w:t>тренировки и соревнования.</w:t>
      </w:r>
    </w:p>
    <w:p w:rsidR="001A52CF" w:rsidRDefault="001A52CF" w:rsidP="00116A7F">
      <w:pPr>
        <w:widowControl w:val="0"/>
        <w:shd w:val="clear" w:color="auto" w:fill="FFFFFF"/>
        <w:tabs>
          <w:tab w:val="left" w:pos="0"/>
        </w:tabs>
        <w:autoSpaceDE w:val="0"/>
        <w:autoSpaceDN w:val="0"/>
        <w:adjustRightInd w:val="0"/>
        <w:spacing w:before="514" w:after="0" w:line="240" w:lineRule="auto"/>
        <w:contextualSpacing/>
        <w:rPr>
          <w:rFonts w:ascii="Times New Roman" w:eastAsia="Times New Roman" w:hAnsi="Times New Roman" w:cs="Times New Roman"/>
          <w:b/>
          <w:bCs/>
          <w:color w:val="000000"/>
          <w:spacing w:val="-3"/>
          <w:lang w:eastAsia="ru-RU"/>
        </w:rPr>
      </w:pPr>
    </w:p>
    <w:p w:rsidR="00641D3A" w:rsidRPr="00641D3A" w:rsidRDefault="00741102" w:rsidP="00741102">
      <w:pPr>
        <w:widowControl w:val="0"/>
        <w:shd w:val="clear" w:color="auto" w:fill="FFFFFF"/>
        <w:tabs>
          <w:tab w:val="left" w:pos="0"/>
        </w:tabs>
        <w:autoSpaceDE w:val="0"/>
        <w:autoSpaceDN w:val="0"/>
        <w:adjustRightInd w:val="0"/>
        <w:spacing w:before="514"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b/>
          <w:bCs/>
          <w:color w:val="000000"/>
          <w:spacing w:val="-3"/>
          <w:lang w:eastAsia="ru-RU"/>
        </w:rPr>
        <w:t>8. В</w:t>
      </w:r>
      <w:r w:rsidRPr="00641D3A">
        <w:rPr>
          <w:rFonts w:ascii="Times New Roman" w:eastAsia="Times New Roman" w:hAnsi="Times New Roman" w:cs="Times New Roman"/>
          <w:b/>
          <w:bCs/>
          <w:color w:val="000000"/>
          <w:spacing w:val="-3"/>
          <w:lang w:eastAsia="ru-RU"/>
        </w:rPr>
        <w:t>осстановительные средства и мероприятия</w:t>
      </w:r>
    </w:p>
    <w:p w:rsidR="001A52CF" w:rsidRDefault="001A52CF" w:rsidP="00116A7F">
      <w:pPr>
        <w:widowControl w:val="0"/>
        <w:shd w:val="clear" w:color="auto" w:fill="FFFFFF"/>
        <w:tabs>
          <w:tab w:val="left" w:pos="0"/>
        </w:tabs>
        <w:autoSpaceDE w:val="0"/>
        <w:autoSpaceDN w:val="0"/>
        <w:adjustRightInd w:val="0"/>
        <w:spacing w:before="245" w:after="0" w:line="240" w:lineRule="auto"/>
        <w:ind w:right="43"/>
        <w:contextualSpacing/>
        <w:rPr>
          <w:rFonts w:ascii="Times New Roman" w:eastAsia="Times New Roman" w:hAnsi="Times New Roman" w:cs="Times New Roman"/>
          <w:color w:val="000000"/>
          <w:spacing w:val="-1"/>
          <w:lang w:eastAsia="ru-RU"/>
        </w:rPr>
      </w:pPr>
    </w:p>
    <w:p w:rsidR="00641D3A" w:rsidRPr="00641D3A" w:rsidRDefault="001A52CF" w:rsidP="00741102">
      <w:pPr>
        <w:widowControl w:val="0"/>
        <w:shd w:val="clear" w:color="auto" w:fill="FFFFFF"/>
        <w:tabs>
          <w:tab w:val="left" w:pos="0"/>
        </w:tabs>
        <w:autoSpaceDE w:val="0"/>
        <w:autoSpaceDN w:val="0"/>
        <w:adjustRightInd w:val="0"/>
        <w:spacing w:before="245" w:after="0" w:line="240" w:lineRule="auto"/>
        <w:ind w:right="43"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
          <w:lang w:eastAsia="ru-RU"/>
        </w:rPr>
        <w:tab/>
      </w:r>
      <w:r w:rsidR="00641D3A" w:rsidRPr="00641D3A">
        <w:rPr>
          <w:rFonts w:ascii="Times New Roman" w:eastAsia="Times New Roman" w:hAnsi="Times New Roman" w:cs="Times New Roman"/>
          <w:color w:val="000000"/>
          <w:spacing w:val="-1"/>
          <w:lang w:eastAsia="ru-RU"/>
        </w:rPr>
        <w:t>Многолетняя подготовка теннисистов связана с постоянным росто</w:t>
      </w:r>
      <w:r w:rsidR="00641D3A" w:rsidRPr="00641D3A">
        <w:rPr>
          <w:rFonts w:ascii="Times New Roman" w:eastAsia="Times New Roman" w:hAnsi="Times New Roman" w:cs="Times New Roman"/>
          <w:color w:val="000000"/>
          <w:lang w:eastAsia="ru-RU"/>
        </w:rPr>
        <w:t xml:space="preserve">м тренировочных и </w:t>
      </w:r>
      <w:r w:rsidR="00641D3A" w:rsidRPr="00641D3A">
        <w:rPr>
          <w:rFonts w:ascii="Times New Roman" w:eastAsia="Times New Roman" w:hAnsi="Times New Roman" w:cs="Times New Roman"/>
          <w:color w:val="000000"/>
          <w:lang w:eastAsia="ru-RU"/>
        </w:rPr>
        <w:lastRenderedPageBreak/>
        <w:t xml:space="preserve">соревновательных нагрузок. Выполнение больших </w:t>
      </w:r>
      <w:r w:rsidR="00641D3A" w:rsidRPr="00641D3A">
        <w:rPr>
          <w:rFonts w:ascii="Times New Roman" w:eastAsia="Times New Roman" w:hAnsi="Times New Roman" w:cs="Times New Roman"/>
          <w:color w:val="000000"/>
          <w:spacing w:val="-3"/>
          <w:lang w:eastAsia="ru-RU"/>
        </w:rPr>
        <w:t>по объему и интенсивности нагрузок и сохранение высокой работоспособ</w:t>
      </w:r>
      <w:r w:rsidR="00641D3A" w:rsidRPr="00641D3A">
        <w:rPr>
          <w:rFonts w:ascii="Times New Roman" w:eastAsia="Times New Roman" w:hAnsi="Times New Roman" w:cs="Times New Roman"/>
          <w:color w:val="000000"/>
          <w:spacing w:val="-3"/>
          <w:lang w:eastAsia="ru-RU"/>
        </w:rPr>
        <w:softHyphen/>
      </w:r>
      <w:r w:rsidR="00641D3A" w:rsidRPr="00641D3A">
        <w:rPr>
          <w:rFonts w:ascii="Times New Roman" w:eastAsia="Times New Roman" w:hAnsi="Times New Roman" w:cs="Times New Roman"/>
          <w:color w:val="000000"/>
          <w:spacing w:val="-2"/>
          <w:lang w:eastAsia="ru-RU"/>
        </w:rPr>
        <w:t>ности невозможно без использования восстановительных мероприятий.</w:t>
      </w:r>
    </w:p>
    <w:p w:rsidR="00641D3A" w:rsidRPr="00641D3A" w:rsidRDefault="00641D3A" w:rsidP="00741102">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8"/>
          <w:lang w:eastAsia="ru-RU"/>
        </w:rPr>
      </w:pPr>
      <w:r w:rsidRPr="00641D3A">
        <w:rPr>
          <w:rFonts w:ascii="Times New Roman" w:eastAsia="Times New Roman" w:hAnsi="Times New Roman" w:cs="Times New Roman"/>
          <w:color w:val="000000"/>
          <w:spacing w:val="2"/>
          <w:lang w:eastAsia="ru-RU"/>
        </w:rPr>
        <w:t xml:space="preserve">Специальные средства восстановления, </w:t>
      </w:r>
      <w:r w:rsidRPr="00641D3A">
        <w:rPr>
          <w:rFonts w:ascii="Times New Roman" w:eastAsia="Times New Roman" w:hAnsi="Times New Roman" w:cs="Times New Roman"/>
          <w:color w:val="000000"/>
          <w:spacing w:val="3"/>
          <w:lang w:eastAsia="ru-RU"/>
        </w:rPr>
        <w:t xml:space="preserve">можно подразделить на три группы: педагогические, </w:t>
      </w:r>
      <w:r w:rsidRPr="00641D3A">
        <w:rPr>
          <w:rFonts w:ascii="Times New Roman" w:eastAsia="Times New Roman" w:hAnsi="Times New Roman" w:cs="Times New Roman"/>
          <w:color w:val="000000"/>
          <w:spacing w:val="-8"/>
          <w:lang w:eastAsia="ru-RU"/>
        </w:rPr>
        <w:t>психологические и медико-биологические.</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5"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iCs/>
          <w:color w:val="000000"/>
          <w:spacing w:val="-1"/>
          <w:lang w:eastAsia="ru-RU"/>
        </w:rPr>
        <w:t xml:space="preserve">Педагогические средства. </w:t>
      </w:r>
      <w:r w:rsidRPr="00641D3A">
        <w:rPr>
          <w:rFonts w:ascii="Times New Roman" w:eastAsia="Times New Roman" w:hAnsi="Times New Roman" w:cs="Times New Roman"/>
          <w:color w:val="000000"/>
          <w:spacing w:val="-1"/>
          <w:lang w:eastAsia="ru-RU"/>
        </w:rPr>
        <w:t>Основные средства восстановления - педа</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гогические, которые предполагают управление величиной и направлен</w:t>
      </w:r>
      <w:r w:rsidRPr="00641D3A">
        <w:rPr>
          <w:rFonts w:ascii="Times New Roman" w:eastAsia="Times New Roman" w:hAnsi="Times New Roman" w:cs="Times New Roman"/>
          <w:color w:val="000000"/>
          <w:lang w:eastAsia="ru-RU"/>
        </w:rPr>
        <w:softHyphen/>
        <w:t>ностью тренировочной нагрузки. Они являются неотъемлемой частью рационально построенного тренировочного процесса и включают:</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1"/>
          <w:lang w:eastAsia="ru-RU"/>
        </w:rPr>
        <w:t>варьирование продолжительности и характера отдыха между отдель</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ными упражнениями, тренировочными занятиями и циклами занятий;</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использование специальных упражнений для активного отдыха и рас</w:t>
      </w:r>
      <w:r w:rsidRPr="00641D3A">
        <w:rPr>
          <w:rFonts w:ascii="Times New Roman" w:eastAsia="Times New Roman" w:hAnsi="Times New Roman" w:cs="Times New Roman"/>
          <w:color w:val="000000"/>
          <w:lang w:eastAsia="ru-RU"/>
        </w:rPr>
        <w:softHyphen/>
        <w:t>слабления, переключений с одного упражнения на другое;</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before="5"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2"/>
          <w:lang w:eastAsia="ru-RU"/>
        </w:rPr>
        <w:t>«компенсаторное» плавание – упражнения, выполняемые с невысо</w:t>
      </w:r>
      <w:r w:rsidRPr="00641D3A">
        <w:rPr>
          <w:rFonts w:ascii="Times New Roman" w:eastAsia="Times New Roman" w:hAnsi="Times New Roman" w:cs="Times New Roman"/>
          <w:color w:val="000000"/>
          <w:spacing w:val="2"/>
          <w:lang w:eastAsia="ru-RU"/>
        </w:rPr>
        <w:softHyphen/>
      </w:r>
      <w:r w:rsidRPr="00641D3A">
        <w:rPr>
          <w:rFonts w:ascii="Times New Roman" w:eastAsia="Times New Roman" w:hAnsi="Times New Roman" w:cs="Times New Roman"/>
          <w:color w:val="000000"/>
          <w:spacing w:val="4"/>
          <w:lang w:eastAsia="ru-RU"/>
        </w:rPr>
        <w:t>кой интенсивностью в конце тренировочного занятия, между трениро</w:t>
      </w:r>
      <w:r w:rsidRPr="00641D3A">
        <w:rPr>
          <w:rFonts w:ascii="Times New Roman" w:eastAsia="Times New Roman" w:hAnsi="Times New Roman" w:cs="Times New Roman"/>
          <w:color w:val="000000"/>
          <w:spacing w:val="4"/>
          <w:lang w:eastAsia="ru-RU"/>
        </w:rPr>
        <w:softHyphen/>
        <w:t>вочными сериями или соревновательными стартами  продолжительно</w:t>
      </w:r>
      <w:r w:rsidRPr="00641D3A">
        <w:rPr>
          <w:rFonts w:ascii="Times New Roman" w:eastAsia="Times New Roman" w:hAnsi="Times New Roman" w:cs="Times New Roman"/>
          <w:color w:val="000000"/>
          <w:spacing w:val="4"/>
          <w:lang w:eastAsia="ru-RU"/>
        </w:rPr>
        <w:softHyphen/>
      </w:r>
      <w:r w:rsidRPr="00641D3A">
        <w:rPr>
          <w:rFonts w:ascii="Times New Roman" w:eastAsia="Times New Roman" w:hAnsi="Times New Roman" w:cs="Times New Roman"/>
          <w:color w:val="000000"/>
          <w:lang w:eastAsia="ru-RU"/>
        </w:rPr>
        <w:t>стью от 1 до 15 мин;</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4"/>
          <w:lang w:eastAsia="ru-RU"/>
        </w:rPr>
        <w:t>тренировочные занятия с малыми по величине нагрузками (они ин</w:t>
      </w:r>
      <w:r w:rsidRPr="00641D3A">
        <w:rPr>
          <w:rFonts w:ascii="Times New Roman" w:eastAsia="Times New Roman" w:hAnsi="Times New Roman" w:cs="Times New Roman"/>
          <w:color w:val="000000"/>
          <w:spacing w:val="4"/>
          <w:lang w:eastAsia="ru-RU"/>
        </w:rPr>
        <w:softHyphen/>
      </w:r>
      <w:r w:rsidRPr="00641D3A">
        <w:rPr>
          <w:rFonts w:ascii="Times New Roman" w:eastAsia="Times New Roman" w:hAnsi="Times New Roman" w:cs="Times New Roman"/>
          <w:color w:val="000000"/>
          <w:spacing w:val="1"/>
          <w:lang w:eastAsia="ru-RU"/>
        </w:rPr>
        <w:t>тенсифицируют процессы восстановления после тренировок с большими</w:t>
      </w:r>
      <w:r w:rsidRPr="00641D3A">
        <w:rPr>
          <w:rFonts w:ascii="Times New Roman" w:eastAsia="Times New Roman" w:hAnsi="Times New Roman" w:cs="Times New Roman"/>
          <w:color w:val="000000"/>
          <w:spacing w:val="1"/>
          <w:lang w:eastAsia="ru-RU"/>
        </w:rPr>
        <w:br/>
      </w:r>
      <w:r w:rsidRPr="00641D3A">
        <w:rPr>
          <w:rFonts w:ascii="Times New Roman" w:eastAsia="Times New Roman" w:hAnsi="Times New Roman" w:cs="Times New Roman"/>
          <w:color w:val="000000"/>
          <w:lang w:eastAsia="ru-RU"/>
        </w:rPr>
        <w:t>нагрузками иной направленности);</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before="5"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рациональная организация режима дня.</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iCs/>
          <w:color w:val="000000"/>
          <w:spacing w:val="2"/>
          <w:lang w:eastAsia="ru-RU"/>
        </w:rPr>
        <w:t xml:space="preserve">Пассивный отдых. </w:t>
      </w:r>
      <w:r w:rsidRPr="00641D3A">
        <w:rPr>
          <w:rFonts w:ascii="Times New Roman" w:eastAsia="Times New Roman" w:hAnsi="Times New Roman" w:cs="Times New Roman"/>
          <w:color w:val="000000"/>
          <w:spacing w:val="2"/>
          <w:lang w:eastAsia="ru-RU"/>
        </w:rPr>
        <w:t xml:space="preserve">Прежде всего - ночной сон продолжительностью </w:t>
      </w:r>
      <w:r w:rsidRPr="00641D3A">
        <w:rPr>
          <w:rFonts w:ascii="Times New Roman" w:eastAsia="Times New Roman" w:hAnsi="Times New Roman" w:cs="Times New Roman"/>
          <w:color w:val="000000"/>
          <w:spacing w:val="1"/>
          <w:lang w:eastAsia="ru-RU"/>
        </w:rPr>
        <w:t xml:space="preserve">не менее 8 часов в условиях чистого воздуха и тишины. В периодах с </w:t>
      </w:r>
      <w:r w:rsidRPr="00641D3A">
        <w:rPr>
          <w:rFonts w:ascii="Times New Roman" w:eastAsia="Times New Roman" w:hAnsi="Times New Roman" w:cs="Times New Roman"/>
          <w:color w:val="000000"/>
          <w:lang w:eastAsia="ru-RU"/>
        </w:rPr>
        <w:t xml:space="preserve">большими нагрузками рекомендуется дополнительно отдыхать 1-1,5 часа </w:t>
      </w:r>
      <w:r w:rsidRPr="00641D3A">
        <w:rPr>
          <w:rFonts w:ascii="Times New Roman" w:eastAsia="Times New Roman" w:hAnsi="Times New Roman" w:cs="Times New Roman"/>
          <w:color w:val="000000"/>
          <w:spacing w:val="2"/>
          <w:lang w:eastAsia="ru-RU"/>
        </w:rPr>
        <w:t xml:space="preserve">в послеобеденное время (желательно не сразу, а после прогулки 20-30 </w:t>
      </w:r>
      <w:r w:rsidRPr="00641D3A">
        <w:rPr>
          <w:rFonts w:ascii="Times New Roman" w:eastAsia="Times New Roman" w:hAnsi="Times New Roman" w:cs="Times New Roman"/>
          <w:color w:val="000000"/>
          <w:spacing w:val="1"/>
          <w:lang w:eastAsia="ru-RU"/>
        </w:rPr>
        <w:t>мин). При очень напряженных двух- и трехразовых тренировках возмо</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 xml:space="preserve">жен и трехразовый сон продолжительностью примерно по 1 часу после </w:t>
      </w:r>
      <w:r w:rsidRPr="00641D3A">
        <w:rPr>
          <w:rFonts w:ascii="Times New Roman" w:eastAsia="Times New Roman" w:hAnsi="Times New Roman" w:cs="Times New Roman"/>
          <w:color w:val="000000"/>
          <w:spacing w:val="-1"/>
          <w:lang w:eastAsia="ru-RU"/>
        </w:rPr>
        <w:t>завтрака (первая тренировка до завтрака) и обеда. Ночной сон увеличива</w:t>
      </w:r>
      <w:r w:rsidRPr="00641D3A">
        <w:rPr>
          <w:rFonts w:ascii="Times New Roman" w:eastAsia="Times New Roman" w:hAnsi="Times New Roman" w:cs="Times New Roman"/>
          <w:color w:val="000000"/>
          <w:spacing w:val="-1"/>
          <w:lang w:eastAsia="ru-RU"/>
        </w:rPr>
        <w:softHyphen/>
        <w:t>ется до 9 часов.</w:t>
      </w:r>
    </w:p>
    <w:p w:rsidR="00641D3A" w:rsidRPr="00641D3A" w:rsidRDefault="00641D3A" w:rsidP="00741102">
      <w:pPr>
        <w:widowControl w:val="0"/>
        <w:shd w:val="clear" w:color="auto" w:fill="FFFFFF"/>
        <w:tabs>
          <w:tab w:val="left" w:pos="0"/>
        </w:tabs>
        <w:autoSpaceDE w:val="0"/>
        <w:autoSpaceDN w:val="0"/>
        <w:adjustRightInd w:val="0"/>
        <w:spacing w:before="245"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 xml:space="preserve">Активный отдых. </w:t>
      </w:r>
      <w:r w:rsidRPr="00641D3A">
        <w:rPr>
          <w:rFonts w:ascii="Times New Roman" w:eastAsia="Times New Roman" w:hAnsi="Times New Roman" w:cs="Times New Roman"/>
          <w:color w:val="000000"/>
          <w:lang w:eastAsia="ru-RU"/>
        </w:rPr>
        <w:t>После упражнений с большой нагрузкой часто бывает, полезен активный отдых (компенсаторное плавание), который уско</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 xml:space="preserve">ряет процессы восстановления и снижает нагрузку на психическую сферу </w:t>
      </w:r>
      <w:r w:rsidRPr="00641D3A">
        <w:rPr>
          <w:rFonts w:ascii="Times New Roman" w:eastAsia="Times New Roman" w:hAnsi="Times New Roman" w:cs="Times New Roman"/>
          <w:color w:val="000000"/>
          <w:spacing w:val="1"/>
          <w:lang w:eastAsia="ru-RU"/>
        </w:rPr>
        <w:t>спортсмена. Однако необходимо иметь в виду, что общий объем нагруз</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ки при этом увеличивается и утомление от всей суммы тренировочной работы на занятии в целом не уменьшается. Во многих случаях на сле</w:t>
      </w:r>
      <w:r w:rsidRPr="00641D3A">
        <w:rPr>
          <w:rFonts w:ascii="Times New Roman" w:eastAsia="Times New Roman" w:hAnsi="Times New Roman" w:cs="Times New Roman"/>
          <w:color w:val="000000"/>
          <w:lang w:eastAsia="ru-RU"/>
        </w:rPr>
        <w:softHyphen/>
        <w:t>дующий день после занятий с большой нагрузкой эффективна 30-40 -</w:t>
      </w:r>
      <w:r w:rsidRPr="00641D3A">
        <w:rPr>
          <w:rFonts w:ascii="Times New Roman" w:eastAsia="Times New Roman" w:hAnsi="Times New Roman" w:cs="Times New Roman"/>
          <w:color w:val="000000"/>
          <w:spacing w:val="2"/>
          <w:lang w:eastAsia="ru-RU"/>
        </w:rPr>
        <w:t xml:space="preserve">минутная нагрузка в виде мало интенсивных упражнений (очень легкий </w:t>
      </w:r>
      <w:r w:rsidRPr="00641D3A">
        <w:rPr>
          <w:rFonts w:ascii="Times New Roman" w:eastAsia="Times New Roman" w:hAnsi="Times New Roman" w:cs="Times New Roman"/>
          <w:color w:val="000000"/>
          <w:lang w:eastAsia="ru-RU"/>
        </w:rPr>
        <w:t>бег или ходьба по лесу, езда на велосипеде, ходьба на лыжах). Частота пульса при этом, как правило, не должна превышать 120 уд/мин.</w:t>
      </w:r>
    </w:p>
    <w:p w:rsidR="00641D3A" w:rsidRPr="00641D3A" w:rsidRDefault="00641D3A" w:rsidP="00741102">
      <w:pPr>
        <w:widowControl w:val="0"/>
        <w:shd w:val="clear" w:color="auto" w:fill="FFFFFF"/>
        <w:tabs>
          <w:tab w:val="left" w:pos="0"/>
        </w:tabs>
        <w:autoSpaceDE w:val="0"/>
        <w:autoSpaceDN w:val="0"/>
        <w:adjustRightInd w:val="0"/>
        <w:spacing w:before="250" w:after="0" w:line="240" w:lineRule="auto"/>
        <w:ind w:right="10"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iCs/>
          <w:color w:val="000000"/>
          <w:lang w:eastAsia="ru-RU"/>
        </w:rPr>
        <w:t xml:space="preserve">Психологические средства. </w:t>
      </w:r>
      <w:r w:rsidRPr="00641D3A">
        <w:rPr>
          <w:rFonts w:ascii="Times New Roman" w:eastAsia="Times New Roman" w:hAnsi="Times New Roman" w:cs="Times New Roman"/>
          <w:color w:val="000000"/>
          <w:lang w:eastAsia="ru-RU"/>
        </w:rPr>
        <w:t>Психологические средства наиболее дей</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2"/>
          <w:lang w:eastAsia="ru-RU"/>
        </w:rPr>
        <w:t xml:space="preserve">ственны для снижения уровня нервно-психической напряженности во </w:t>
      </w:r>
      <w:r w:rsidRPr="00641D3A">
        <w:rPr>
          <w:rFonts w:ascii="Times New Roman" w:eastAsia="Times New Roman" w:hAnsi="Times New Roman" w:cs="Times New Roman"/>
          <w:color w:val="000000"/>
          <w:spacing w:val="3"/>
          <w:lang w:eastAsia="ru-RU"/>
        </w:rPr>
        <w:t xml:space="preserve">время ответственных соревнований и напряженных тренировок. </w:t>
      </w:r>
      <w:r w:rsidRPr="00641D3A">
        <w:rPr>
          <w:rFonts w:ascii="Times New Roman" w:eastAsia="Times New Roman" w:hAnsi="Times New Roman" w:cs="Times New Roman"/>
          <w:color w:val="000000"/>
          <w:spacing w:val="-1"/>
          <w:lang w:eastAsia="ru-RU"/>
        </w:rPr>
        <w:t xml:space="preserve">К их числу относятся: </w:t>
      </w:r>
      <w:r w:rsidRPr="00641D3A">
        <w:rPr>
          <w:rFonts w:ascii="Times New Roman" w:eastAsia="Times New Roman" w:hAnsi="Times New Roman" w:cs="Times New Roman"/>
          <w:color w:val="000000"/>
          <w:lang w:eastAsia="ru-RU"/>
        </w:rPr>
        <w:t>аутогенная и психорегулирующая тренировка; средства внушения (внушенный сон-отдых);</w:t>
      </w:r>
      <w:r w:rsidRPr="00641D3A">
        <w:rPr>
          <w:rFonts w:ascii="Times New Roman" w:eastAsia="Times New Roman" w:hAnsi="Times New Roman" w:cs="Times New Roman"/>
          <w:color w:val="000000"/>
          <w:spacing w:val="-1"/>
          <w:lang w:eastAsia="ru-RU"/>
        </w:rPr>
        <w:t>гипнотическое внушение; приемы мышечной релаксации, специальные дыхательные упражне</w:t>
      </w:r>
      <w:r w:rsidRPr="00641D3A">
        <w:rPr>
          <w:rFonts w:ascii="Times New Roman" w:eastAsia="Times New Roman" w:hAnsi="Times New Roman" w:cs="Times New Roman"/>
          <w:color w:val="000000"/>
          <w:spacing w:val="-1"/>
          <w:lang w:eastAsia="ru-RU"/>
        </w:rPr>
        <w:softHyphen/>
        <w:t xml:space="preserve">ния, музыка для релаксации; </w:t>
      </w:r>
      <w:r w:rsidRPr="00641D3A">
        <w:rPr>
          <w:rFonts w:ascii="Times New Roman" w:eastAsia="Times New Roman" w:hAnsi="Times New Roman" w:cs="Times New Roman"/>
          <w:color w:val="000000"/>
          <w:lang w:eastAsia="ru-RU"/>
        </w:rPr>
        <w:t xml:space="preserve">интересный и разнообразный досуг; </w:t>
      </w:r>
      <w:r w:rsidRPr="00641D3A">
        <w:rPr>
          <w:rFonts w:ascii="Times New Roman" w:eastAsia="Times New Roman" w:hAnsi="Times New Roman" w:cs="Times New Roman"/>
          <w:color w:val="000000"/>
          <w:spacing w:val="-1"/>
          <w:lang w:eastAsia="ru-RU"/>
        </w:rPr>
        <w:t>условия для быта и отдыха, благоприятный психологический микро</w:t>
      </w:r>
      <w:r w:rsidRPr="00641D3A">
        <w:rPr>
          <w:rFonts w:ascii="Times New Roman" w:eastAsia="Times New Roman" w:hAnsi="Times New Roman" w:cs="Times New Roman"/>
          <w:color w:val="000000"/>
          <w:spacing w:val="-12"/>
          <w:lang w:eastAsia="ru-RU"/>
        </w:rPr>
        <w:t>климат.</w:t>
      </w:r>
    </w:p>
    <w:p w:rsidR="00641D3A" w:rsidRPr="00641D3A" w:rsidRDefault="00641D3A" w:rsidP="00741102">
      <w:pPr>
        <w:widowControl w:val="0"/>
        <w:shd w:val="clear" w:color="auto" w:fill="FFFFFF"/>
        <w:tabs>
          <w:tab w:val="left" w:pos="0"/>
        </w:tabs>
        <w:autoSpaceDE w:val="0"/>
        <w:autoSpaceDN w:val="0"/>
        <w:adjustRightInd w:val="0"/>
        <w:spacing w:before="19" w:after="0" w:line="240" w:lineRule="auto"/>
        <w:ind w:right="1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i/>
          <w:iCs/>
          <w:color w:val="000000"/>
          <w:spacing w:val="-4"/>
          <w:lang w:eastAsia="ru-RU"/>
        </w:rPr>
        <w:t xml:space="preserve">Медико-биологические средства. </w:t>
      </w:r>
      <w:r w:rsidRPr="00641D3A">
        <w:rPr>
          <w:rFonts w:ascii="Times New Roman" w:eastAsia="Times New Roman" w:hAnsi="Times New Roman" w:cs="Times New Roman"/>
          <w:color w:val="000000"/>
          <w:spacing w:val="-4"/>
          <w:lang w:eastAsia="ru-RU"/>
        </w:rPr>
        <w:t xml:space="preserve">В наибольшей мере ход восстановительных </w:t>
      </w:r>
      <w:r w:rsidRPr="00641D3A">
        <w:rPr>
          <w:rFonts w:ascii="Times New Roman" w:eastAsia="Times New Roman" w:hAnsi="Times New Roman" w:cs="Times New Roman"/>
          <w:color w:val="000000"/>
          <w:spacing w:val="-5"/>
          <w:lang w:eastAsia="ru-RU"/>
        </w:rPr>
        <w:t>процессов после напряженных физических нагрузок можно корректировать</w:t>
      </w:r>
      <w:r w:rsidRPr="00641D3A">
        <w:rPr>
          <w:rFonts w:ascii="Times New Roman" w:eastAsia="Times New Roman" w:hAnsi="Times New Roman" w:cs="Times New Roman"/>
          <w:color w:val="000000"/>
          <w:spacing w:val="-1"/>
          <w:lang w:eastAsia="ru-RU"/>
        </w:rPr>
        <w:t xml:space="preserve"> в нужном направлении с помощью широкого спектра медико-</w:t>
      </w:r>
      <w:r w:rsidRPr="00641D3A">
        <w:rPr>
          <w:rFonts w:ascii="Times New Roman" w:eastAsia="Times New Roman" w:hAnsi="Times New Roman" w:cs="Times New Roman"/>
          <w:color w:val="000000"/>
          <w:spacing w:val="-8"/>
          <w:lang w:eastAsia="ru-RU"/>
        </w:rPr>
        <w:t xml:space="preserve">биологических средств восстановления: рациональное питание, физические  </w:t>
      </w:r>
      <w:r w:rsidRPr="00641D3A">
        <w:rPr>
          <w:rFonts w:ascii="Times New Roman" w:eastAsia="Times New Roman" w:hAnsi="Times New Roman" w:cs="Times New Roman"/>
          <w:color w:val="000000"/>
          <w:spacing w:val="-4"/>
          <w:lang w:eastAsia="ru-RU"/>
        </w:rPr>
        <w:t>(физиотерапевтические) средства, фармакологические препараты.</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2"/>
          <w:lang w:eastAsia="ru-RU"/>
        </w:rPr>
      </w:pPr>
      <w:r w:rsidRPr="00641D3A">
        <w:rPr>
          <w:rFonts w:ascii="Times New Roman" w:eastAsia="Times New Roman" w:hAnsi="Times New Roman" w:cs="Times New Roman"/>
          <w:i/>
          <w:color w:val="000000"/>
          <w:spacing w:val="-1"/>
          <w:lang w:eastAsia="ru-RU"/>
        </w:rPr>
        <w:t>Рациональным питание</w:t>
      </w:r>
      <w:r w:rsidRPr="00641D3A">
        <w:rPr>
          <w:rFonts w:ascii="Times New Roman" w:eastAsia="Times New Roman" w:hAnsi="Times New Roman" w:cs="Times New Roman"/>
          <w:color w:val="000000"/>
          <w:spacing w:val="-1"/>
          <w:lang w:eastAsia="ru-RU"/>
        </w:rPr>
        <w:t xml:space="preserve"> спортсмена -  можно считать, если оно: </w:t>
      </w:r>
      <w:r w:rsidRPr="00641D3A">
        <w:rPr>
          <w:rFonts w:ascii="Times New Roman" w:eastAsia="Times New Roman" w:hAnsi="Times New Roman" w:cs="Times New Roman"/>
          <w:color w:val="000000"/>
          <w:lang w:eastAsia="ru-RU"/>
        </w:rPr>
        <w:t xml:space="preserve">сбалансировано по энергетической ценности; </w:t>
      </w:r>
      <w:r w:rsidRPr="00641D3A">
        <w:rPr>
          <w:rFonts w:ascii="Times New Roman" w:eastAsia="Times New Roman" w:hAnsi="Times New Roman" w:cs="Times New Roman"/>
          <w:color w:val="000000"/>
          <w:spacing w:val="-1"/>
          <w:lang w:eastAsia="ru-RU"/>
        </w:rPr>
        <w:t xml:space="preserve">сбалансировано по составу (белки, жиры, углеводы, микроэлементы, </w:t>
      </w:r>
      <w:r w:rsidRPr="00641D3A">
        <w:rPr>
          <w:rFonts w:ascii="Times New Roman" w:eastAsia="Times New Roman" w:hAnsi="Times New Roman" w:cs="Times New Roman"/>
          <w:color w:val="000000"/>
          <w:spacing w:val="-9"/>
          <w:lang w:eastAsia="ru-RU"/>
        </w:rPr>
        <w:t xml:space="preserve">витамины); </w:t>
      </w:r>
      <w:r w:rsidRPr="00641D3A">
        <w:rPr>
          <w:rFonts w:ascii="Times New Roman" w:eastAsia="Times New Roman" w:hAnsi="Times New Roman" w:cs="Times New Roman"/>
          <w:color w:val="000000"/>
          <w:spacing w:val="-1"/>
          <w:lang w:eastAsia="ru-RU"/>
        </w:rPr>
        <w:t xml:space="preserve">соответствует характеру, величине и направленности тренировочных и соревновательных нагрузок; </w:t>
      </w:r>
      <w:r w:rsidRPr="00641D3A">
        <w:rPr>
          <w:rFonts w:ascii="Times New Roman" w:eastAsia="Times New Roman" w:hAnsi="Times New Roman" w:cs="Times New Roman"/>
          <w:color w:val="000000"/>
          <w:spacing w:val="-2"/>
          <w:lang w:eastAsia="ru-RU"/>
        </w:rPr>
        <w:t xml:space="preserve">соответствует климатическим и погодным условиям. </w:t>
      </w:r>
    </w:p>
    <w:p w:rsidR="00641D3A" w:rsidRPr="00641D3A" w:rsidRDefault="00641D3A" w:rsidP="00741102">
      <w:pPr>
        <w:widowControl w:val="0"/>
        <w:shd w:val="clear" w:color="auto" w:fill="FFFFFF"/>
        <w:tabs>
          <w:tab w:val="left" w:pos="0"/>
          <w:tab w:val="left" w:pos="346"/>
        </w:tabs>
        <w:autoSpaceDE w:val="0"/>
        <w:autoSpaceDN w:val="0"/>
        <w:adjustRightInd w:val="0"/>
        <w:spacing w:before="19"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i/>
          <w:color w:val="000000"/>
          <w:spacing w:val="-1"/>
          <w:lang w:eastAsia="ru-RU"/>
        </w:rPr>
        <w:t>К физическим средствам восстановления относят:</w:t>
      </w:r>
      <w:r w:rsidRPr="00641D3A">
        <w:rPr>
          <w:rFonts w:ascii="Times New Roman" w:eastAsia="Times New Roman" w:hAnsi="Times New Roman" w:cs="Times New Roman"/>
          <w:color w:val="000000"/>
          <w:lang w:eastAsia="ru-RU"/>
        </w:rPr>
        <w:t xml:space="preserve">массаж (общий, сегментарный, точечный, </w:t>
      </w:r>
      <w:proofErr w:type="spellStart"/>
      <w:r w:rsidRPr="00641D3A">
        <w:rPr>
          <w:rFonts w:ascii="Times New Roman" w:eastAsia="Times New Roman" w:hAnsi="Times New Roman" w:cs="Times New Roman"/>
          <w:color w:val="000000"/>
          <w:lang w:eastAsia="ru-RU"/>
        </w:rPr>
        <w:t>вибро</w:t>
      </w:r>
      <w:proofErr w:type="spellEnd"/>
      <w:r w:rsidRPr="00641D3A">
        <w:rPr>
          <w:rFonts w:ascii="Times New Roman" w:eastAsia="Times New Roman" w:hAnsi="Times New Roman" w:cs="Times New Roman"/>
          <w:color w:val="000000"/>
          <w:lang w:eastAsia="ru-RU"/>
        </w:rPr>
        <w:t xml:space="preserve">- и гидромассаж); </w:t>
      </w:r>
      <w:r w:rsidRPr="00641D3A">
        <w:rPr>
          <w:rFonts w:ascii="Times New Roman" w:eastAsia="Times New Roman" w:hAnsi="Times New Roman" w:cs="Times New Roman"/>
          <w:color w:val="000000"/>
          <w:spacing w:val="-1"/>
          <w:lang w:eastAsia="ru-RU"/>
        </w:rPr>
        <w:t xml:space="preserve">суховоздушная (сауна) и парная бани; гидропроцедуры (различные виды душей и ванн); </w:t>
      </w:r>
      <w:proofErr w:type="spellStart"/>
      <w:r w:rsidRPr="00641D3A">
        <w:rPr>
          <w:rFonts w:ascii="Times New Roman" w:eastAsia="Times New Roman" w:hAnsi="Times New Roman" w:cs="Times New Roman"/>
          <w:color w:val="000000"/>
          <w:spacing w:val="-1"/>
          <w:lang w:eastAsia="ru-RU"/>
        </w:rPr>
        <w:t>электропроцедуры</w:t>
      </w:r>
      <w:proofErr w:type="spellEnd"/>
      <w:r w:rsidRPr="00641D3A">
        <w:rPr>
          <w:rFonts w:ascii="Times New Roman" w:eastAsia="Times New Roman" w:hAnsi="Times New Roman" w:cs="Times New Roman"/>
          <w:color w:val="000000"/>
          <w:spacing w:val="-1"/>
          <w:lang w:eastAsia="ru-RU"/>
        </w:rPr>
        <w:t xml:space="preserve">, облучения электромагнитами волнами различной </w:t>
      </w:r>
      <w:r w:rsidRPr="00641D3A">
        <w:rPr>
          <w:rFonts w:ascii="Times New Roman" w:eastAsia="Times New Roman" w:hAnsi="Times New Roman" w:cs="Times New Roman"/>
          <w:color w:val="000000"/>
          <w:spacing w:val="1"/>
          <w:lang w:eastAsia="ru-RU"/>
        </w:rPr>
        <w:t xml:space="preserve">шипы, </w:t>
      </w:r>
      <w:proofErr w:type="spellStart"/>
      <w:r w:rsidRPr="00641D3A">
        <w:rPr>
          <w:rFonts w:ascii="Times New Roman" w:eastAsia="Times New Roman" w:hAnsi="Times New Roman" w:cs="Times New Roman"/>
          <w:color w:val="000000"/>
          <w:spacing w:val="1"/>
          <w:lang w:eastAsia="ru-RU"/>
        </w:rPr>
        <w:t>магнитотерапия</w:t>
      </w:r>
      <w:proofErr w:type="spellEnd"/>
      <w:r w:rsidRPr="00641D3A">
        <w:rPr>
          <w:rFonts w:ascii="Times New Roman" w:eastAsia="Times New Roman" w:hAnsi="Times New Roman" w:cs="Times New Roman"/>
          <w:color w:val="000000"/>
          <w:spacing w:val="1"/>
          <w:lang w:eastAsia="ru-RU"/>
        </w:rPr>
        <w:t>.</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lang w:eastAsia="ru-RU"/>
        </w:rPr>
        <w:t>Оптимальной формой использования восстановительных средств яв</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3"/>
          <w:lang w:eastAsia="ru-RU"/>
        </w:rPr>
        <w:t xml:space="preserve">ляется последовательное или параллельное применение нескольких из </w:t>
      </w:r>
      <w:r w:rsidRPr="00641D3A">
        <w:rPr>
          <w:rFonts w:ascii="Times New Roman" w:eastAsia="Times New Roman" w:hAnsi="Times New Roman" w:cs="Times New Roman"/>
          <w:color w:val="000000"/>
          <w:lang w:eastAsia="ru-RU"/>
        </w:rPr>
        <w:t>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словливают протекание адаптационных процессов. И наоборот, рекомен</w:t>
      </w:r>
      <w:r w:rsidRPr="00641D3A">
        <w:rPr>
          <w:rFonts w:ascii="Times New Roman" w:eastAsia="Times New Roman" w:hAnsi="Times New Roman" w:cs="Times New Roman"/>
          <w:color w:val="000000"/>
          <w:spacing w:val="-1"/>
          <w:lang w:eastAsia="ru-RU"/>
        </w:rPr>
        <w:softHyphen/>
      </w:r>
      <w:r w:rsidRPr="00641D3A">
        <w:rPr>
          <w:rFonts w:ascii="Times New Roman" w:eastAsia="Times New Roman" w:hAnsi="Times New Roman" w:cs="Times New Roman"/>
          <w:color w:val="000000"/>
          <w:lang w:eastAsia="ru-RU"/>
        </w:rPr>
        <w:t xml:space="preserve">дуется применение средств, избирательно стимулирующих </w:t>
      </w:r>
      <w:r w:rsidRPr="00641D3A">
        <w:rPr>
          <w:rFonts w:ascii="Times New Roman" w:eastAsia="Times New Roman" w:hAnsi="Times New Roman" w:cs="Times New Roman"/>
          <w:color w:val="000000"/>
          <w:lang w:eastAsia="ru-RU"/>
        </w:rPr>
        <w:lastRenderedPageBreak/>
        <w:t>восстановле</w:t>
      </w:r>
      <w:r w:rsidRPr="00641D3A">
        <w:rPr>
          <w:rFonts w:ascii="Times New Roman" w:eastAsia="Times New Roman" w:hAnsi="Times New Roman" w:cs="Times New Roman"/>
          <w:color w:val="000000"/>
          <w:lang w:eastAsia="ru-RU"/>
        </w:rPr>
        <w:softHyphen/>
        <w:t>ние тех компонентов работоспособности, которые не подвергались ос</w:t>
      </w:r>
      <w:r w:rsidRPr="00641D3A">
        <w:rPr>
          <w:rFonts w:ascii="Times New Roman" w:eastAsia="Times New Roman" w:hAnsi="Times New Roman" w:cs="Times New Roman"/>
          <w:color w:val="000000"/>
          <w:lang w:eastAsia="ru-RU"/>
        </w:rPr>
        <w:softHyphen/>
      </w:r>
      <w:r w:rsidRPr="00641D3A">
        <w:rPr>
          <w:rFonts w:ascii="Times New Roman" w:eastAsia="Times New Roman" w:hAnsi="Times New Roman" w:cs="Times New Roman"/>
          <w:color w:val="000000"/>
          <w:spacing w:val="-1"/>
          <w:lang w:eastAsia="ru-RU"/>
        </w:rPr>
        <w:t>новному воздействию в проведенном занятии, но будут мобилизованы в очередной тренировке.</w:t>
      </w:r>
    </w:p>
    <w:p w:rsidR="001A52CF" w:rsidRDefault="001A52CF" w:rsidP="00116A7F">
      <w:pPr>
        <w:widowControl w:val="0"/>
        <w:shd w:val="clear" w:color="auto" w:fill="FFFFFF"/>
        <w:tabs>
          <w:tab w:val="left" w:pos="0"/>
        </w:tabs>
        <w:autoSpaceDE w:val="0"/>
        <w:autoSpaceDN w:val="0"/>
        <w:adjustRightInd w:val="0"/>
        <w:spacing w:before="480" w:after="0" w:line="240" w:lineRule="auto"/>
        <w:contextualSpacing/>
        <w:rPr>
          <w:rFonts w:ascii="Times New Roman" w:eastAsia="Times New Roman" w:hAnsi="Times New Roman" w:cs="Times New Roman"/>
          <w:b/>
          <w:color w:val="000000"/>
          <w:spacing w:val="-12"/>
          <w:lang w:eastAsia="ru-RU"/>
        </w:rPr>
      </w:pPr>
    </w:p>
    <w:p w:rsidR="00641D3A" w:rsidRPr="00641D3A" w:rsidRDefault="00741102" w:rsidP="00741102">
      <w:pPr>
        <w:widowControl w:val="0"/>
        <w:shd w:val="clear" w:color="auto" w:fill="FFFFFF"/>
        <w:tabs>
          <w:tab w:val="left" w:pos="0"/>
        </w:tabs>
        <w:autoSpaceDE w:val="0"/>
        <w:autoSpaceDN w:val="0"/>
        <w:adjustRightInd w:val="0"/>
        <w:spacing w:before="480" w:after="0" w:line="240" w:lineRule="auto"/>
        <w:contextualSpacing/>
        <w:jc w:val="center"/>
        <w:rPr>
          <w:rFonts w:ascii="Times New Roman" w:eastAsia="Times New Roman" w:hAnsi="Times New Roman" w:cs="Times New Roman"/>
          <w:b/>
          <w:lang w:eastAsia="ru-RU"/>
        </w:rPr>
      </w:pPr>
      <w:r w:rsidRPr="00641D3A">
        <w:rPr>
          <w:rFonts w:ascii="Times New Roman" w:eastAsia="Times New Roman" w:hAnsi="Times New Roman" w:cs="Times New Roman"/>
          <w:b/>
          <w:color w:val="000000"/>
          <w:spacing w:val="-12"/>
          <w:lang w:eastAsia="ru-RU"/>
        </w:rPr>
        <w:t xml:space="preserve">9. </w:t>
      </w:r>
      <w:r>
        <w:rPr>
          <w:rFonts w:ascii="Times New Roman" w:eastAsia="Times New Roman" w:hAnsi="Times New Roman" w:cs="Times New Roman"/>
          <w:b/>
          <w:color w:val="000000"/>
          <w:spacing w:val="-12"/>
          <w:lang w:eastAsia="ru-RU"/>
        </w:rPr>
        <w:t>И</w:t>
      </w:r>
      <w:r w:rsidRPr="00641D3A">
        <w:rPr>
          <w:rFonts w:ascii="Times New Roman" w:eastAsia="Times New Roman" w:hAnsi="Times New Roman" w:cs="Times New Roman"/>
          <w:b/>
          <w:color w:val="000000"/>
          <w:spacing w:val="-12"/>
          <w:lang w:eastAsia="ru-RU"/>
        </w:rPr>
        <w:t>нструкторская и судейская практика</w:t>
      </w:r>
    </w:p>
    <w:p w:rsidR="001A52CF" w:rsidRDefault="001A52CF" w:rsidP="00116A7F">
      <w:pPr>
        <w:widowControl w:val="0"/>
        <w:shd w:val="clear" w:color="auto" w:fill="FFFFFF"/>
        <w:tabs>
          <w:tab w:val="left" w:pos="0"/>
        </w:tabs>
        <w:autoSpaceDE w:val="0"/>
        <w:autoSpaceDN w:val="0"/>
        <w:adjustRightInd w:val="0"/>
        <w:spacing w:before="235" w:after="0" w:line="240" w:lineRule="auto"/>
        <w:ind w:right="14"/>
        <w:contextualSpacing/>
        <w:rPr>
          <w:rFonts w:ascii="Times New Roman" w:eastAsia="Times New Roman" w:hAnsi="Times New Roman" w:cs="Times New Roman"/>
          <w:color w:val="000000"/>
          <w:spacing w:val="2"/>
          <w:lang w:eastAsia="ru-RU"/>
        </w:rPr>
      </w:pPr>
    </w:p>
    <w:p w:rsidR="00641D3A" w:rsidRPr="00641D3A" w:rsidRDefault="001A52CF" w:rsidP="00741102">
      <w:pPr>
        <w:widowControl w:val="0"/>
        <w:shd w:val="clear" w:color="auto" w:fill="FFFFFF"/>
        <w:tabs>
          <w:tab w:val="left" w:pos="0"/>
        </w:tabs>
        <w:autoSpaceDE w:val="0"/>
        <w:autoSpaceDN w:val="0"/>
        <w:adjustRightInd w:val="0"/>
        <w:spacing w:before="235" w:after="0" w:line="240" w:lineRule="auto"/>
        <w:ind w:right="14"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2"/>
          <w:lang w:eastAsia="ru-RU"/>
        </w:rPr>
        <w:tab/>
      </w:r>
      <w:r w:rsidR="00641D3A" w:rsidRPr="00641D3A">
        <w:rPr>
          <w:rFonts w:ascii="Times New Roman" w:eastAsia="Times New Roman" w:hAnsi="Times New Roman" w:cs="Times New Roman"/>
          <w:color w:val="000000"/>
          <w:spacing w:val="2"/>
          <w:lang w:eastAsia="ru-RU"/>
        </w:rPr>
        <w:t>В течение всего периода обучения в спортивной школе тренер дол</w:t>
      </w:r>
      <w:r w:rsidR="00641D3A" w:rsidRPr="00641D3A">
        <w:rPr>
          <w:rFonts w:ascii="Times New Roman" w:eastAsia="Times New Roman" w:hAnsi="Times New Roman" w:cs="Times New Roman"/>
          <w:color w:val="000000"/>
          <w:spacing w:val="2"/>
          <w:lang w:eastAsia="ru-RU"/>
        </w:rPr>
        <w:softHyphen/>
      </w:r>
      <w:r w:rsidR="00641D3A" w:rsidRPr="00641D3A">
        <w:rPr>
          <w:rFonts w:ascii="Times New Roman" w:eastAsia="Times New Roman" w:hAnsi="Times New Roman" w:cs="Times New Roman"/>
          <w:color w:val="000000"/>
          <w:spacing w:val="-1"/>
          <w:lang w:eastAsia="ru-RU"/>
        </w:rPr>
        <w:t>жен готовить себе помощников, привлекая учащихся к организации заня</w:t>
      </w:r>
      <w:r w:rsidR="00641D3A" w:rsidRPr="00641D3A">
        <w:rPr>
          <w:rFonts w:ascii="Times New Roman" w:eastAsia="Times New Roman" w:hAnsi="Times New Roman" w:cs="Times New Roman"/>
          <w:color w:val="000000"/>
          <w:spacing w:val="-1"/>
          <w:lang w:eastAsia="ru-RU"/>
        </w:rPr>
        <w:softHyphen/>
      </w:r>
      <w:r w:rsidR="00641D3A" w:rsidRPr="00641D3A">
        <w:rPr>
          <w:rFonts w:ascii="Times New Roman" w:eastAsia="Times New Roman" w:hAnsi="Times New Roman" w:cs="Times New Roman"/>
          <w:color w:val="000000"/>
          <w:spacing w:val="1"/>
          <w:lang w:eastAsia="ru-RU"/>
        </w:rPr>
        <w:t xml:space="preserve">тия и проведению соревнований. Так учащиеся учебно-тренировочных </w:t>
      </w:r>
      <w:r w:rsidR="00641D3A" w:rsidRPr="00641D3A">
        <w:rPr>
          <w:rFonts w:ascii="Times New Roman" w:eastAsia="Times New Roman" w:hAnsi="Times New Roman" w:cs="Times New Roman"/>
          <w:color w:val="000000"/>
          <w:lang w:eastAsia="ru-RU"/>
        </w:rPr>
        <w:t>групп и групп спортивного совершенствования могут привлекаться в ка</w:t>
      </w:r>
      <w:r w:rsidR="00641D3A" w:rsidRPr="00641D3A">
        <w:rPr>
          <w:rFonts w:ascii="Times New Roman" w:eastAsia="Times New Roman" w:hAnsi="Times New Roman" w:cs="Times New Roman"/>
          <w:color w:val="000000"/>
          <w:lang w:eastAsia="ru-RU"/>
        </w:rPr>
        <w:softHyphen/>
        <w:t>честве помощников тренеров для проведения учебно-тренировочных за</w:t>
      </w:r>
      <w:r w:rsidR="00641D3A" w:rsidRPr="00641D3A">
        <w:rPr>
          <w:rFonts w:ascii="Times New Roman" w:eastAsia="Times New Roman" w:hAnsi="Times New Roman" w:cs="Times New Roman"/>
          <w:color w:val="000000"/>
          <w:lang w:eastAsia="ru-RU"/>
        </w:rPr>
        <w:softHyphen/>
      </w:r>
      <w:r w:rsidR="00641D3A" w:rsidRPr="00641D3A">
        <w:rPr>
          <w:rFonts w:ascii="Times New Roman" w:eastAsia="Times New Roman" w:hAnsi="Times New Roman" w:cs="Times New Roman"/>
          <w:color w:val="000000"/>
          <w:spacing w:val="-1"/>
          <w:lang w:eastAsia="ru-RU"/>
        </w:rPr>
        <w:t xml:space="preserve">нятий и спортивных соревнований в группах начальной подготовки и </w:t>
      </w:r>
      <w:r w:rsidR="00641D3A" w:rsidRPr="00641D3A">
        <w:rPr>
          <w:rFonts w:ascii="Times New Roman" w:eastAsia="Times New Roman" w:hAnsi="Times New Roman" w:cs="Times New Roman"/>
          <w:color w:val="000000"/>
          <w:lang w:eastAsia="ru-RU"/>
        </w:rPr>
        <w:t>учебно-тренировочных группах. Они должны уметь самостоятельно про</w:t>
      </w:r>
      <w:r w:rsidR="00641D3A" w:rsidRPr="00641D3A">
        <w:rPr>
          <w:rFonts w:ascii="Times New Roman" w:eastAsia="Times New Roman" w:hAnsi="Times New Roman" w:cs="Times New Roman"/>
          <w:color w:val="000000"/>
          <w:lang w:eastAsia="ru-RU"/>
        </w:rPr>
        <w:softHyphen/>
      </w:r>
      <w:r w:rsidR="00641D3A" w:rsidRPr="00641D3A">
        <w:rPr>
          <w:rFonts w:ascii="Times New Roman" w:eastAsia="Times New Roman" w:hAnsi="Times New Roman" w:cs="Times New Roman"/>
          <w:color w:val="000000"/>
          <w:spacing w:val="-1"/>
          <w:lang w:eastAsia="ru-RU"/>
        </w:rPr>
        <w:t xml:space="preserve">водить разминку, занятия по физической подготовке, обучение основным </w:t>
      </w:r>
      <w:r w:rsidR="00641D3A" w:rsidRPr="00641D3A">
        <w:rPr>
          <w:rFonts w:ascii="Times New Roman" w:eastAsia="Times New Roman" w:hAnsi="Times New Roman" w:cs="Times New Roman"/>
          <w:color w:val="000000"/>
          <w:lang w:eastAsia="ru-RU"/>
        </w:rPr>
        <w:t>техническим элементам и приемам. Занимающиеся в группах спортивно</w:t>
      </w:r>
      <w:r w:rsidR="00641D3A" w:rsidRPr="00641D3A">
        <w:rPr>
          <w:rFonts w:ascii="Times New Roman" w:eastAsia="Times New Roman" w:hAnsi="Times New Roman" w:cs="Times New Roman"/>
          <w:color w:val="000000"/>
          <w:lang w:eastAsia="ru-RU"/>
        </w:rPr>
        <w:softHyphen/>
        <w:t>го совершенствования должны уметь составлять комплексы упражнений для развития физических качеств, подбирать упражнения для совершен</w:t>
      </w:r>
      <w:r w:rsidR="00641D3A" w:rsidRPr="00641D3A">
        <w:rPr>
          <w:rFonts w:ascii="Times New Roman" w:eastAsia="Times New Roman" w:hAnsi="Times New Roman" w:cs="Times New Roman"/>
          <w:color w:val="000000"/>
          <w:lang w:eastAsia="ru-RU"/>
        </w:rPr>
        <w:softHyphen/>
        <w:t>ствования техники плавания, правильно вести дневник тренировок, в ко</w:t>
      </w:r>
      <w:r w:rsidR="00641D3A" w:rsidRPr="00641D3A">
        <w:rPr>
          <w:rFonts w:ascii="Times New Roman" w:eastAsia="Times New Roman" w:hAnsi="Times New Roman" w:cs="Times New Roman"/>
          <w:color w:val="000000"/>
          <w:lang w:eastAsia="ru-RU"/>
        </w:rPr>
        <w:softHyphen/>
        <w:t>тором регистрируется объем и интенсивность выполняемых тренировоч</w:t>
      </w:r>
      <w:r w:rsidR="00641D3A" w:rsidRPr="00641D3A">
        <w:rPr>
          <w:rFonts w:ascii="Times New Roman" w:eastAsia="Times New Roman" w:hAnsi="Times New Roman" w:cs="Times New Roman"/>
          <w:color w:val="000000"/>
          <w:lang w:eastAsia="ru-RU"/>
        </w:rPr>
        <w:softHyphen/>
        <w:t xml:space="preserve">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w:t>
      </w:r>
      <w:r w:rsidR="00641D3A" w:rsidRPr="00641D3A">
        <w:rPr>
          <w:rFonts w:ascii="Times New Roman" w:eastAsia="Times New Roman" w:hAnsi="Times New Roman" w:cs="Times New Roman"/>
          <w:color w:val="000000"/>
          <w:spacing w:val="-1"/>
          <w:lang w:eastAsia="ru-RU"/>
        </w:rPr>
        <w:t>внутри спортивной школы и в районе. На третьем году обучения этапа спортивного совершенствования учащиеся выполняют необходимые тре</w:t>
      </w:r>
      <w:r w:rsidR="00641D3A" w:rsidRPr="00641D3A">
        <w:rPr>
          <w:rFonts w:ascii="Times New Roman" w:eastAsia="Times New Roman" w:hAnsi="Times New Roman" w:cs="Times New Roman"/>
          <w:color w:val="000000"/>
          <w:spacing w:val="-1"/>
          <w:lang w:eastAsia="ru-RU"/>
        </w:rPr>
        <w:softHyphen/>
      </w:r>
      <w:r w:rsidR="00641D3A" w:rsidRPr="00641D3A">
        <w:rPr>
          <w:rFonts w:ascii="Times New Roman" w:eastAsia="Times New Roman" w:hAnsi="Times New Roman" w:cs="Times New Roman"/>
          <w:color w:val="000000"/>
          <w:lang w:eastAsia="ru-RU"/>
        </w:rPr>
        <w:t>бования для присвоения им звания инструктора и судьи по спорту.</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38"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1"/>
          <w:lang w:eastAsia="ru-RU"/>
        </w:rPr>
        <w:t xml:space="preserve">По учебной работе необходимо последовательно освоить следующие </w:t>
      </w:r>
      <w:r w:rsidRPr="00641D3A">
        <w:rPr>
          <w:rFonts w:ascii="Times New Roman" w:eastAsia="Times New Roman" w:hAnsi="Times New Roman" w:cs="Times New Roman"/>
          <w:color w:val="000000"/>
          <w:spacing w:val="-3"/>
          <w:lang w:eastAsia="ru-RU"/>
        </w:rPr>
        <w:t>навыки:</w:t>
      </w:r>
    </w:p>
    <w:p w:rsidR="00641D3A" w:rsidRPr="00641D3A" w:rsidRDefault="00641D3A" w:rsidP="00741102">
      <w:pPr>
        <w:widowControl w:val="0"/>
        <w:numPr>
          <w:ilvl w:val="0"/>
          <w:numId w:val="6"/>
        </w:numPr>
        <w:shd w:val="clear" w:color="auto" w:fill="FFFFFF"/>
        <w:tabs>
          <w:tab w:val="left" w:pos="0"/>
          <w:tab w:val="left" w:pos="346"/>
        </w:tabs>
        <w:autoSpaceDE w:val="0"/>
        <w:autoSpaceDN w:val="0"/>
        <w:adjustRightInd w:val="0"/>
        <w:spacing w:before="14"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построить группу и подать основные команды;</w:t>
      </w:r>
    </w:p>
    <w:p w:rsidR="00641D3A" w:rsidRPr="00641D3A" w:rsidRDefault="00641D3A" w:rsidP="00741102">
      <w:pPr>
        <w:widowControl w:val="0"/>
        <w:numPr>
          <w:ilvl w:val="0"/>
          <w:numId w:val="6"/>
        </w:numPr>
        <w:shd w:val="clear" w:color="auto" w:fill="FFFFFF"/>
        <w:tabs>
          <w:tab w:val="left" w:pos="0"/>
          <w:tab w:val="left" w:pos="346"/>
        </w:tabs>
        <w:autoSpaceDE w:val="0"/>
        <w:autoSpaceDN w:val="0"/>
        <w:adjustRightInd w:val="0"/>
        <w:spacing w:before="19"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составить конспект и провести разминку;</w:t>
      </w:r>
    </w:p>
    <w:p w:rsidR="00641D3A" w:rsidRPr="00641D3A" w:rsidRDefault="00641D3A" w:rsidP="00741102">
      <w:pPr>
        <w:widowControl w:val="0"/>
        <w:numPr>
          <w:ilvl w:val="0"/>
          <w:numId w:val="6"/>
        </w:numPr>
        <w:shd w:val="clear" w:color="auto" w:fill="FFFFFF"/>
        <w:tabs>
          <w:tab w:val="left" w:pos="0"/>
          <w:tab w:val="left" w:pos="346"/>
        </w:tabs>
        <w:autoSpaceDE w:val="0"/>
        <w:autoSpaceDN w:val="0"/>
        <w:adjustRightInd w:val="0"/>
        <w:spacing w:before="14"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3"/>
          <w:lang w:eastAsia="ru-RU"/>
        </w:rPr>
        <w:t>выявить и исправить ошибки при выполнении приемов занимающи</w:t>
      </w:r>
      <w:r w:rsidRPr="00641D3A">
        <w:rPr>
          <w:rFonts w:ascii="Times New Roman" w:eastAsia="Times New Roman" w:hAnsi="Times New Roman" w:cs="Times New Roman"/>
          <w:color w:val="000000"/>
          <w:spacing w:val="-4"/>
          <w:lang w:eastAsia="ru-RU"/>
        </w:rPr>
        <w:t>мися;</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before="48"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провести тренировочное занятие в младших группах под наблюдение</w:t>
      </w:r>
      <w:r w:rsidRPr="00641D3A">
        <w:rPr>
          <w:rFonts w:ascii="Times New Roman" w:eastAsia="Times New Roman" w:hAnsi="Times New Roman" w:cs="Times New Roman"/>
          <w:color w:val="000000"/>
          <w:lang w:eastAsia="ru-RU"/>
        </w:rPr>
        <w:br/>
      </w:r>
      <w:r w:rsidRPr="00641D3A">
        <w:rPr>
          <w:rFonts w:ascii="Times New Roman" w:eastAsia="Times New Roman" w:hAnsi="Times New Roman" w:cs="Times New Roman"/>
          <w:color w:val="000000"/>
          <w:spacing w:val="-7"/>
          <w:lang w:eastAsia="ru-RU"/>
        </w:rPr>
        <w:t>тренера;</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5"/>
          <w:lang w:eastAsia="ru-RU"/>
        </w:rPr>
        <w:t>провести подготовку команды к соревнованиям и руководить ей в</w:t>
      </w:r>
      <w:r w:rsidRPr="00641D3A">
        <w:rPr>
          <w:rFonts w:ascii="Times New Roman" w:eastAsia="Times New Roman" w:hAnsi="Times New Roman" w:cs="Times New Roman"/>
          <w:color w:val="000000"/>
          <w:spacing w:val="5"/>
          <w:lang w:eastAsia="ru-RU"/>
        </w:rPr>
        <w:br/>
      </w:r>
      <w:r w:rsidRPr="00641D3A">
        <w:rPr>
          <w:rFonts w:ascii="Times New Roman" w:eastAsia="Times New Roman" w:hAnsi="Times New Roman" w:cs="Times New Roman"/>
          <w:color w:val="000000"/>
          <w:spacing w:val="-1"/>
          <w:lang w:eastAsia="ru-RU"/>
        </w:rPr>
        <w:t>процессе соревнования.</w:t>
      </w:r>
    </w:p>
    <w:p w:rsidR="00641D3A" w:rsidRPr="00641D3A" w:rsidRDefault="00641D3A" w:rsidP="00741102">
      <w:pPr>
        <w:widowControl w:val="0"/>
        <w:shd w:val="clear" w:color="auto" w:fill="FFFFFF"/>
        <w:tabs>
          <w:tab w:val="left" w:pos="0"/>
        </w:tabs>
        <w:autoSpaceDE w:val="0"/>
        <w:autoSpaceDN w:val="0"/>
        <w:adjustRightInd w:val="0"/>
        <w:spacing w:after="0" w:line="240" w:lineRule="auto"/>
        <w:ind w:right="14"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color w:val="000000"/>
          <w:spacing w:val="4"/>
          <w:lang w:eastAsia="ru-RU"/>
        </w:rPr>
        <w:t xml:space="preserve">Для получения звания судьи по спорту каждый занимающийся должен </w:t>
      </w:r>
      <w:r w:rsidRPr="00641D3A">
        <w:rPr>
          <w:rFonts w:ascii="Times New Roman" w:eastAsia="Times New Roman" w:hAnsi="Times New Roman" w:cs="Times New Roman"/>
          <w:color w:val="000000"/>
          <w:spacing w:val="-1"/>
          <w:lang w:eastAsia="ru-RU"/>
        </w:rPr>
        <w:t>освоить следующие навыки:</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1"/>
          <w:lang w:eastAsia="ru-RU"/>
        </w:rPr>
        <w:t>составить положение о проведении первенства школы</w:t>
      </w:r>
      <w:r w:rsidRPr="00641D3A">
        <w:rPr>
          <w:rFonts w:ascii="Times New Roman" w:eastAsia="Times New Roman" w:hAnsi="Times New Roman" w:cs="Times New Roman"/>
          <w:color w:val="000000"/>
          <w:spacing w:val="-2"/>
          <w:lang w:eastAsia="ru-RU"/>
        </w:rPr>
        <w:t>;</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before="5"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spacing w:val="-1"/>
          <w:lang w:eastAsia="ru-RU"/>
        </w:rPr>
        <w:t>вести протокол соревнований;</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before="5"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участвовать в судействе совместно с тренером;</w:t>
      </w:r>
    </w:p>
    <w:p w:rsidR="00641D3A" w:rsidRPr="00641D3A" w:rsidRDefault="00641D3A" w:rsidP="00741102">
      <w:pPr>
        <w:widowControl w:val="0"/>
        <w:numPr>
          <w:ilvl w:val="0"/>
          <w:numId w:val="6"/>
        </w:numPr>
        <w:shd w:val="clear" w:color="auto" w:fill="FFFFFF"/>
        <w:tabs>
          <w:tab w:val="left" w:pos="0"/>
          <w:tab w:val="left" w:pos="341"/>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41D3A">
        <w:rPr>
          <w:rFonts w:ascii="Times New Roman" w:eastAsia="Times New Roman" w:hAnsi="Times New Roman" w:cs="Times New Roman"/>
          <w:color w:val="000000"/>
          <w:lang w:eastAsia="ru-RU"/>
        </w:rPr>
        <w:t>участвовать в судействе официальных соревнований в роли судьи и в</w:t>
      </w:r>
      <w:r w:rsidRPr="00641D3A">
        <w:rPr>
          <w:rFonts w:ascii="Times New Roman" w:eastAsia="Times New Roman" w:hAnsi="Times New Roman" w:cs="Times New Roman"/>
          <w:color w:val="000000"/>
          <w:lang w:eastAsia="ru-RU"/>
        </w:rPr>
        <w:br/>
      </w:r>
      <w:r w:rsidRPr="00641D3A">
        <w:rPr>
          <w:rFonts w:ascii="Times New Roman" w:eastAsia="Times New Roman" w:hAnsi="Times New Roman" w:cs="Times New Roman"/>
          <w:color w:val="000000"/>
          <w:spacing w:val="-1"/>
          <w:lang w:eastAsia="ru-RU"/>
        </w:rPr>
        <w:t>составе секретариата.</w:t>
      </w:r>
    </w:p>
    <w:p w:rsidR="00641D3A" w:rsidRDefault="00641D3A" w:rsidP="00741102">
      <w:pPr>
        <w:widowControl w:val="0"/>
        <w:shd w:val="clear" w:color="auto" w:fill="FFFFFF"/>
        <w:tabs>
          <w:tab w:val="left" w:pos="0"/>
        </w:tabs>
        <w:autoSpaceDE w:val="0"/>
        <w:autoSpaceDN w:val="0"/>
        <w:adjustRightInd w:val="0"/>
        <w:spacing w:after="0" w:line="240" w:lineRule="auto"/>
        <w:ind w:right="43" w:firstLine="567"/>
        <w:contextualSpacing/>
        <w:jc w:val="both"/>
        <w:rPr>
          <w:rFonts w:ascii="Times New Roman" w:eastAsia="Times New Roman" w:hAnsi="Times New Roman" w:cs="Times New Roman"/>
          <w:b/>
          <w:lang w:eastAsia="ru-RU"/>
        </w:rPr>
      </w:pPr>
    </w:p>
    <w:p w:rsidR="00AB6E2E" w:rsidRDefault="00AB6E2E" w:rsidP="00741102">
      <w:pPr>
        <w:widowControl w:val="0"/>
        <w:shd w:val="clear" w:color="auto" w:fill="FFFFFF"/>
        <w:tabs>
          <w:tab w:val="left" w:pos="0"/>
        </w:tabs>
        <w:autoSpaceDE w:val="0"/>
        <w:autoSpaceDN w:val="0"/>
        <w:adjustRightInd w:val="0"/>
        <w:spacing w:after="0" w:line="240" w:lineRule="auto"/>
        <w:ind w:right="43" w:firstLine="567"/>
        <w:contextualSpacing/>
        <w:jc w:val="both"/>
        <w:rPr>
          <w:rFonts w:ascii="Times New Roman" w:eastAsia="Times New Roman" w:hAnsi="Times New Roman" w:cs="Times New Roman"/>
          <w:b/>
          <w:lang w:eastAsia="ru-RU"/>
        </w:rPr>
      </w:pPr>
    </w:p>
    <w:p w:rsidR="00AB6E2E" w:rsidRDefault="00AB6E2E"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AB6E2E" w:rsidRDefault="00AB6E2E"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AB6E2E" w:rsidRDefault="00AB6E2E"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AB6E2E" w:rsidRDefault="00AB6E2E"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AB6E2E" w:rsidRDefault="00AB6E2E"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1A52CF" w:rsidRDefault="001A52CF"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1A52CF" w:rsidRDefault="001A52CF"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1A52CF" w:rsidRDefault="001A52CF"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741102" w:rsidRDefault="00741102"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1A52CF" w:rsidRPr="00641D3A" w:rsidRDefault="001A52CF"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641D3A" w:rsidRDefault="001A52CF"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Используемая литература:</w:t>
      </w:r>
    </w:p>
    <w:p w:rsidR="001A52CF" w:rsidRDefault="001A52CF" w:rsidP="00116A7F">
      <w:pPr>
        <w:widowControl w:val="0"/>
        <w:shd w:val="clear" w:color="auto" w:fill="FFFFFF"/>
        <w:tabs>
          <w:tab w:val="left" w:pos="0"/>
        </w:tabs>
        <w:autoSpaceDE w:val="0"/>
        <w:autoSpaceDN w:val="0"/>
        <w:adjustRightInd w:val="0"/>
        <w:spacing w:after="0" w:line="240" w:lineRule="auto"/>
        <w:ind w:right="43"/>
        <w:contextualSpacing/>
        <w:rPr>
          <w:rFonts w:ascii="Times New Roman" w:eastAsia="Times New Roman" w:hAnsi="Times New Roman" w:cs="Times New Roman"/>
          <w:b/>
          <w:lang w:eastAsia="ru-RU"/>
        </w:rPr>
      </w:pPr>
    </w:p>
    <w:p w:rsidR="001A52CF" w:rsidRPr="00641D3A" w:rsidRDefault="001A52CF" w:rsidP="00741102">
      <w:pPr>
        <w:widowControl w:val="0"/>
        <w:shd w:val="clear" w:color="auto" w:fill="FFFFFF"/>
        <w:tabs>
          <w:tab w:val="left" w:pos="0"/>
        </w:tabs>
        <w:autoSpaceDE w:val="0"/>
        <w:autoSpaceDN w:val="0"/>
        <w:adjustRightInd w:val="0"/>
        <w:spacing w:after="0" w:line="240" w:lineRule="auto"/>
        <w:ind w:right="43" w:firstLine="567"/>
        <w:contextualSpacing/>
        <w:jc w:val="both"/>
        <w:rPr>
          <w:rFonts w:ascii="Times New Roman" w:eastAsia="Times New Roman" w:hAnsi="Times New Roman" w:cs="Times New Roman"/>
          <w:b/>
          <w:lang w:eastAsia="ru-RU"/>
        </w:rPr>
      </w:pPr>
    </w:p>
    <w:p w:rsidR="00641D3A" w:rsidRPr="001A52CF" w:rsidRDefault="00641D3A" w:rsidP="00741102">
      <w:pPr>
        <w:widowControl w:val="0"/>
        <w:numPr>
          <w:ilvl w:val="0"/>
          <w:numId w:val="29"/>
        </w:numPr>
        <w:tabs>
          <w:tab w:val="clear" w:pos="72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1A52CF">
        <w:rPr>
          <w:rFonts w:ascii="Times New Roman" w:eastAsia="Times New Roman" w:hAnsi="Times New Roman" w:cs="Times New Roman"/>
          <w:lang w:eastAsia="ru-RU"/>
        </w:rPr>
        <w:t xml:space="preserve">Г.Б. </w:t>
      </w:r>
      <w:proofErr w:type="spellStart"/>
      <w:r w:rsidRPr="001A52CF">
        <w:rPr>
          <w:rFonts w:ascii="Times New Roman" w:eastAsia="Times New Roman" w:hAnsi="Times New Roman" w:cs="Times New Roman"/>
          <w:lang w:eastAsia="ru-RU"/>
        </w:rPr>
        <w:t>Барчукова</w:t>
      </w:r>
      <w:proofErr w:type="spellEnd"/>
      <w:r w:rsidRPr="001A52CF">
        <w:rPr>
          <w:rFonts w:ascii="Times New Roman" w:eastAsia="Times New Roman" w:hAnsi="Times New Roman" w:cs="Times New Roman"/>
          <w:lang w:eastAsia="ru-RU"/>
        </w:rPr>
        <w:t xml:space="preserve">, В.А. Воробьев. Настольный теннис: Примерная программа спортивной </w:t>
      </w:r>
      <w:r w:rsidR="00116A7F">
        <w:rPr>
          <w:rFonts w:ascii="Times New Roman" w:eastAsia="Times New Roman" w:hAnsi="Times New Roman" w:cs="Times New Roman"/>
          <w:lang w:eastAsia="ru-RU"/>
        </w:rPr>
        <w:t xml:space="preserve">      </w:t>
      </w:r>
      <w:r w:rsidRPr="001A52CF">
        <w:rPr>
          <w:rFonts w:ascii="Times New Roman" w:eastAsia="Times New Roman" w:hAnsi="Times New Roman" w:cs="Times New Roman"/>
          <w:lang w:eastAsia="ru-RU"/>
        </w:rPr>
        <w:t>подготовки для детско-юношеских спортивных школ. М.: Советский спорт, 2004год.</w:t>
      </w:r>
    </w:p>
    <w:p w:rsidR="00641D3A" w:rsidRPr="00641D3A" w:rsidRDefault="00641D3A" w:rsidP="00741102">
      <w:pPr>
        <w:widowControl w:val="0"/>
        <w:numPr>
          <w:ilvl w:val="0"/>
          <w:numId w:val="29"/>
        </w:numPr>
        <w:tabs>
          <w:tab w:val="clear" w:pos="720"/>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Иванов В.С. Теннис на столе. М., 1970.</w:t>
      </w:r>
    </w:p>
    <w:p w:rsidR="00641D3A" w:rsidRPr="00641D3A" w:rsidRDefault="00641D3A" w:rsidP="00741102">
      <w:pPr>
        <w:widowControl w:val="0"/>
        <w:numPr>
          <w:ilvl w:val="0"/>
          <w:numId w:val="29"/>
        </w:numPr>
        <w:tabs>
          <w:tab w:val="clear" w:pos="720"/>
          <w:tab w:val="left" w:pos="567"/>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proofErr w:type="spellStart"/>
      <w:r w:rsidRPr="00641D3A">
        <w:rPr>
          <w:rFonts w:ascii="Times New Roman" w:eastAsia="Times New Roman" w:hAnsi="Times New Roman" w:cs="Times New Roman"/>
          <w:lang w:eastAsia="ru-RU"/>
        </w:rPr>
        <w:t>Барчукова</w:t>
      </w:r>
      <w:proofErr w:type="spellEnd"/>
      <w:r w:rsidRPr="00641D3A">
        <w:rPr>
          <w:rFonts w:ascii="Times New Roman" w:eastAsia="Times New Roman" w:hAnsi="Times New Roman" w:cs="Times New Roman"/>
          <w:lang w:eastAsia="ru-RU"/>
        </w:rPr>
        <w:t xml:space="preserve"> Г. Настольный теннис. М., 1990.</w:t>
      </w:r>
    </w:p>
    <w:p w:rsidR="00641D3A" w:rsidRPr="00641D3A" w:rsidRDefault="00641D3A" w:rsidP="00741102">
      <w:pPr>
        <w:widowControl w:val="0"/>
        <w:numPr>
          <w:ilvl w:val="0"/>
          <w:numId w:val="29"/>
        </w:numPr>
        <w:tabs>
          <w:tab w:val="clear" w:pos="720"/>
          <w:tab w:val="left" w:pos="567"/>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proofErr w:type="spellStart"/>
      <w:r w:rsidRPr="00641D3A">
        <w:rPr>
          <w:rFonts w:ascii="Times New Roman" w:eastAsia="Times New Roman" w:hAnsi="Times New Roman" w:cs="Times New Roman"/>
          <w:lang w:eastAsia="ru-RU"/>
        </w:rPr>
        <w:t>Амелин</w:t>
      </w:r>
      <w:proofErr w:type="spellEnd"/>
      <w:r w:rsidRPr="00641D3A">
        <w:rPr>
          <w:rFonts w:ascii="Times New Roman" w:eastAsia="Times New Roman" w:hAnsi="Times New Roman" w:cs="Times New Roman"/>
          <w:lang w:eastAsia="ru-RU"/>
        </w:rPr>
        <w:t xml:space="preserve"> А.Н. Современный настольный теннис. М.: </w:t>
      </w:r>
      <w:proofErr w:type="spellStart"/>
      <w:r w:rsidRPr="00641D3A">
        <w:rPr>
          <w:rFonts w:ascii="Times New Roman" w:eastAsia="Times New Roman" w:hAnsi="Times New Roman" w:cs="Times New Roman"/>
          <w:lang w:eastAsia="ru-RU"/>
        </w:rPr>
        <w:t>ФиС</w:t>
      </w:r>
      <w:proofErr w:type="spellEnd"/>
      <w:r w:rsidRPr="00641D3A">
        <w:rPr>
          <w:rFonts w:ascii="Times New Roman" w:eastAsia="Times New Roman" w:hAnsi="Times New Roman" w:cs="Times New Roman"/>
          <w:lang w:eastAsia="ru-RU"/>
        </w:rPr>
        <w:t>, 1982.</w:t>
      </w:r>
    </w:p>
    <w:p w:rsidR="00641D3A" w:rsidRPr="00641D3A" w:rsidRDefault="00641D3A" w:rsidP="00741102">
      <w:pPr>
        <w:widowControl w:val="0"/>
        <w:numPr>
          <w:ilvl w:val="0"/>
          <w:numId w:val="29"/>
        </w:numPr>
        <w:tabs>
          <w:tab w:val="clear" w:pos="720"/>
          <w:tab w:val="left" w:pos="567"/>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proofErr w:type="spellStart"/>
      <w:r w:rsidRPr="00641D3A">
        <w:rPr>
          <w:rFonts w:ascii="Times New Roman" w:eastAsia="Times New Roman" w:hAnsi="Times New Roman" w:cs="Times New Roman"/>
          <w:lang w:eastAsia="ru-RU"/>
        </w:rPr>
        <w:t>Байгулов</w:t>
      </w:r>
      <w:proofErr w:type="spellEnd"/>
      <w:r w:rsidRPr="00641D3A">
        <w:rPr>
          <w:rFonts w:ascii="Times New Roman" w:eastAsia="Times New Roman" w:hAnsi="Times New Roman" w:cs="Times New Roman"/>
          <w:lang w:eastAsia="ru-RU"/>
        </w:rPr>
        <w:t xml:space="preserve"> Ю.П., </w:t>
      </w:r>
      <w:proofErr w:type="spellStart"/>
      <w:r w:rsidRPr="00641D3A">
        <w:rPr>
          <w:rFonts w:ascii="Times New Roman" w:eastAsia="Times New Roman" w:hAnsi="Times New Roman" w:cs="Times New Roman"/>
          <w:lang w:eastAsia="ru-RU"/>
        </w:rPr>
        <w:t>Романин</w:t>
      </w:r>
      <w:proofErr w:type="spellEnd"/>
      <w:r w:rsidRPr="00641D3A">
        <w:rPr>
          <w:rFonts w:ascii="Times New Roman" w:eastAsia="Times New Roman" w:hAnsi="Times New Roman" w:cs="Times New Roman"/>
          <w:lang w:eastAsia="ru-RU"/>
        </w:rPr>
        <w:t xml:space="preserve"> А.Н. Основы настольного тенниса. М.: </w:t>
      </w:r>
      <w:proofErr w:type="spellStart"/>
      <w:r w:rsidRPr="00641D3A">
        <w:rPr>
          <w:rFonts w:ascii="Times New Roman" w:eastAsia="Times New Roman" w:hAnsi="Times New Roman" w:cs="Times New Roman"/>
          <w:lang w:eastAsia="ru-RU"/>
        </w:rPr>
        <w:t>ФиС</w:t>
      </w:r>
      <w:proofErr w:type="spellEnd"/>
      <w:r w:rsidRPr="00641D3A">
        <w:rPr>
          <w:rFonts w:ascii="Times New Roman" w:eastAsia="Times New Roman" w:hAnsi="Times New Roman" w:cs="Times New Roman"/>
          <w:lang w:eastAsia="ru-RU"/>
        </w:rPr>
        <w:t>, 1980.</w:t>
      </w:r>
    </w:p>
    <w:p w:rsidR="00641D3A" w:rsidRPr="00641D3A" w:rsidRDefault="00641D3A" w:rsidP="00741102">
      <w:pPr>
        <w:widowControl w:val="0"/>
        <w:numPr>
          <w:ilvl w:val="0"/>
          <w:numId w:val="29"/>
        </w:numPr>
        <w:tabs>
          <w:tab w:val="clear" w:pos="720"/>
          <w:tab w:val="left" w:pos="567"/>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proofErr w:type="spellStart"/>
      <w:r w:rsidRPr="00641D3A">
        <w:rPr>
          <w:rFonts w:ascii="Times New Roman" w:eastAsia="Times New Roman" w:hAnsi="Times New Roman" w:cs="Times New Roman"/>
          <w:lang w:eastAsia="ru-RU"/>
        </w:rPr>
        <w:t>Амелин</w:t>
      </w:r>
      <w:proofErr w:type="spellEnd"/>
      <w:r w:rsidRPr="00641D3A">
        <w:rPr>
          <w:rFonts w:ascii="Times New Roman" w:eastAsia="Times New Roman" w:hAnsi="Times New Roman" w:cs="Times New Roman"/>
          <w:lang w:eastAsia="ru-RU"/>
        </w:rPr>
        <w:t xml:space="preserve"> А.Н. Современный настольный теннис.- М.: </w:t>
      </w:r>
      <w:proofErr w:type="spellStart"/>
      <w:r w:rsidRPr="00641D3A">
        <w:rPr>
          <w:rFonts w:ascii="Times New Roman" w:eastAsia="Times New Roman" w:hAnsi="Times New Roman" w:cs="Times New Roman"/>
          <w:lang w:eastAsia="ru-RU"/>
        </w:rPr>
        <w:t>ФиС</w:t>
      </w:r>
      <w:proofErr w:type="spellEnd"/>
      <w:r w:rsidRPr="00641D3A">
        <w:rPr>
          <w:rFonts w:ascii="Times New Roman" w:eastAsia="Times New Roman" w:hAnsi="Times New Roman" w:cs="Times New Roman"/>
          <w:lang w:eastAsia="ru-RU"/>
        </w:rPr>
        <w:t>. 1982, с. 53.</w:t>
      </w:r>
    </w:p>
    <w:p w:rsidR="00641D3A" w:rsidRPr="00641D3A" w:rsidRDefault="00641D3A" w:rsidP="00741102">
      <w:pPr>
        <w:widowControl w:val="0"/>
        <w:numPr>
          <w:ilvl w:val="0"/>
          <w:numId w:val="29"/>
        </w:numPr>
        <w:tabs>
          <w:tab w:val="clear" w:pos="720"/>
          <w:tab w:val="left" w:pos="567"/>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Бриль В. Полезные советы китайского партнера// "Настоль</w:t>
      </w:r>
      <w:r w:rsidR="00741102">
        <w:rPr>
          <w:rFonts w:ascii="Times New Roman" w:eastAsia="Times New Roman" w:hAnsi="Times New Roman" w:cs="Times New Roman"/>
          <w:lang w:eastAsia="ru-RU"/>
        </w:rPr>
        <w:t>ный теннис", 1999, № 7 (33), с.</w:t>
      </w:r>
      <w:r w:rsidRPr="00641D3A">
        <w:rPr>
          <w:rFonts w:ascii="Times New Roman" w:eastAsia="Times New Roman" w:hAnsi="Times New Roman" w:cs="Times New Roman"/>
          <w:lang w:eastAsia="ru-RU"/>
        </w:rPr>
        <w:t>17.</w:t>
      </w:r>
    </w:p>
    <w:p w:rsidR="00641D3A" w:rsidRPr="00641D3A" w:rsidRDefault="00641D3A" w:rsidP="00741102">
      <w:pPr>
        <w:widowControl w:val="0"/>
        <w:numPr>
          <w:ilvl w:val="0"/>
          <w:numId w:val="29"/>
        </w:numPr>
        <w:tabs>
          <w:tab w:val="clear" w:pos="720"/>
          <w:tab w:val="left" w:pos="567"/>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proofErr w:type="spellStart"/>
      <w:r w:rsidRPr="00641D3A">
        <w:rPr>
          <w:rFonts w:ascii="Times New Roman" w:eastAsia="Times New Roman" w:hAnsi="Times New Roman" w:cs="Times New Roman"/>
          <w:lang w:eastAsia="ru-RU"/>
        </w:rPr>
        <w:t>Шпрах</w:t>
      </w:r>
      <w:proofErr w:type="spellEnd"/>
      <w:r w:rsidRPr="00641D3A">
        <w:rPr>
          <w:rFonts w:ascii="Times New Roman" w:eastAsia="Times New Roman" w:hAnsi="Times New Roman" w:cs="Times New Roman"/>
          <w:lang w:eastAsia="ru-RU"/>
        </w:rPr>
        <w:t xml:space="preserve"> С. У меня секретов нет… Техника. Приложение 1 к журн. "Настольный теннис". М. </w:t>
      </w:r>
      <w:r w:rsidR="00116A7F">
        <w:rPr>
          <w:rFonts w:ascii="Times New Roman" w:eastAsia="Times New Roman" w:hAnsi="Times New Roman" w:cs="Times New Roman"/>
          <w:lang w:eastAsia="ru-RU"/>
        </w:rPr>
        <w:t xml:space="preserve">       </w:t>
      </w:r>
      <w:r w:rsidRPr="00641D3A">
        <w:rPr>
          <w:rFonts w:ascii="Times New Roman" w:eastAsia="Times New Roman" w:hAnsi="Times New Roman" w:cs="Times New Roman"/>
          <w:lang w:eastAsia="ru-RU"/>
        </w:rPr>
        <w:t>1998, с. 32.</w:t>
      </w:r>
    </w:p>
    <w:p w:rsidR="00641D3A" w:rsidRPr="00641D3A" w:rsidRDefault="00641D3A" w:rsidP="00741102">
      <w:pPr>
        <w:widowControl w:val="0"/>
        <w:numPr>
          <w:ilvl w:val="0"/>
          <w:numId w:val="29"/>
        </w:numPr>
        <w:tabs>
          <w:tab w:val="clear" w:pos="720"/>
          <w:tab w:val="left" w:pos="567"/>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641D3A">
        <w:rPr>
          <w:rFonts w:ascii="Times New Roman" w:eastAsia="Times New Roman" w:hAnsi="Times New Roman" w:cs="Times New Roman"/>
          <w:lang w:eastAsia="ru-RU"/>
        </w:rPr>
        <w:t xml:space="preserve">А.Н. </w:t>
      </w:r>
      <w:proofErr w:type="spellStart"/>
      <w:r w:rsidRPr="00641D3A">
        <w:rPr>
          <w:rFonts w:ascii="Times New Roman" w:eastAsia="Times New Roman" w:hAnsi="Times New Roman" w:cs="Times New Roman"/>
          <w:lang w:eastAsia="ru-RU"/>
        </w:rPr>
        <w:t>Амелин</w:t>
      </w:r>
      <w:proofErr w:type="spellEnd"/>
      <w:r w:rsidRPr="00641D3A">
        <w:rPr>
          <w:rFonts w:ascii="Times New Roman" w:eastAsia="Times New Roman" w:hAnsi="Times New Roman" w:cs="Times New Roman"/>
          <w:lang w:eastAsia="ru-RU"/>
        </w:rPr>
        <w:t>. Современный  настольный теннис. М.: Ф и С, 1982</w:t>
      </w:r>
      <w:r w:rsidR="00116A7F">
        <w:rPr>
          <w:rFonts w:ascii="Times New Roman" w:eastAsia="Times New Roman" w:hAnsi="Times New Roman" w:cs="Times New Roman"/>
          <w:lang w:eastAsia="ru-RU"/>
        </w:rPr>
        <w:t xml:space="preserve"> </w:t>
      </w:r>
      <w:r w:rsidRPr="00641D3A">
        <w:rPr>
          <w:rFonts w:ascii="Times New Roman" w:eastAsia="Times New Roman" w:hAnsi="Times New Roman" w:cs="Times New Roman"/>
          <w:lang w:eastAsia="ru-RU"/>
        </w:rPr>
        <w:t>год.</w:t>
      </w:r>
    </w:p>
    <w:p w:rsidR="00641D3A" w:rsidRPr="00641D3A" w:rsidRDefault="00641D3A" w:rsidP="00741102">
      <w:pPr>
        <w:widowControl w:val="0"/>
        <w:numPr>
          <w:ilvl w:val="0"/>
          <w:numId w:val="29"/>
        </w:numPr>
        <w:tabs>
          <w:tab w:val="clear" w:pos="720"/>
          <w:tab w:val="left" w:pos="567"/>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proofErr w:type="spellStart"/>
      <w:r w:rsidRPr="00641D3A">
        <w:rPr>
          <w:rFonts w:ascii="Times New Roman" w:eastAsia="Times New Roman" w:hAnsi="Times New Roman" w:cs="Times New Roman"/>
          <w:lang w:eastAsia="ru-RU"/>
        </w:rPr>
        <w:t>Ю.П.Байгулов</w:t>
      </w:r>
      <w:proofErr w:type="spellEnd"/>
      <w:r w:rsidRPr="00641D3A">
        <w:rPr>
          <w:rFonts w:ascii="Times New Roman" w:eastAsia="Times New Roman" w:hAnsi="Times New Roman" w:cs="Times New Roman"/>
          <w:lang w:eastAsia="ru-RU"/>
        </w:rPr>
        <w:t>. Основы настольного тенниса. М.: Ф и С, 1979</w:t>
      </w:r>
      <w:r w:rsidR="00116A7F">
        <w:rPr>
          <w:rFonts w:ascii="Times New Roman" w:eastAsia="Times New Roman" w:hAnsi="Times New Roman" w:cs="Times New Roman"/>
          <w:lang w:eastAsia="ru-RU"/>
        </w:rPr>
        <w:t xml:space="preserve"> </w:t>
      </w:r>
      <w:r w:rsidRPr="00641D3A">
        <w:rPr>
          <w:rFonts w:ascii="Times New Roman" w:eastAsia="Times New Roman" w:hAnsi="Times New Roman" w:cs="Times New Roman"/>
          <w:lang w:eastAsia="ru-RU"/>
        </w:rPr>
        <w:t>год.</w:t>
      </w:r>
    </w:p>
    <w:p w:rsidR="00641D3A" w:rsidRDefault="00641D3A" w:rsidP="00741102">
      <w:pPr>
        <w:tabs>
          <w:tab w:val="left" w:pos="567"/>
          <w:tab w:val="left" w:pos="709"/>
        </w:tabs>
        <w:spacing w:line="240" w:lineRule="auto"/>
        <w:ind w:firstLine="567"/>
        <w:rPr>
          <w:rFonts w:ascii="Times New Roman" w:hAnsi="Times New Roman" w:cs="Times New Roman"/>
          <w:sz w:val="24"/>
          <w:szCs w:val="24"/>
        </w:rPr>
      </w:pPr>
    </w:p>
    <w:p w:rsidR="00641D3A" w:rsidRPr="0046532F" w:rsidRDefault="00641D3A" w:rsidP="00741102">
      <w:pPr>
        <w:spacing w:line="240" w:lineRule="auto"/>
        <w:rPr>
          <w:rFonts w:ascii="Times New Roman" w:hAnsi="Times New Roman" w:cs="Times New Roman"/>
          <w:sz w:val="24"/>
          <w:szCs w:val="24"/>
        </w:rPr>
      </w:pPr>
    </w:p>
    <w:sectPr w:rsidR="00641D3A" w:rsidRPr="0046532F" w:rsidSect="00754951">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AC4BFC"/>
    <w:lvl w:ilvl="0">
      <w:numFmt w:val="bullet"/>
      <w:lvlText w:val="*"/>
      <w:lvlJc w:val="left"/>
    </w:lvl>
  </w:abstractNum>
  <w:abstractNum w:abstractNumId="1">
    <w:nsid w:val="01164890"/>
    <w:multiLevelType w:val="hybridMultilevel"/>
    <w:tmpl w:val="0D723E7A"/>
    <w:lvl w:ilvl="0" w:tplc="04230001">
      <w:start w:val="1"/>
      <w:numFmt w:val="bullet"/>
      <w:lvlText w:val=""/>
      <w:lvlJc w:val="left"/>
      <w:pPr>
        <w:ind w:left="1287" w:hanging="360"/>
      </w:pPr>
      <w:rPr>
        <w:rFonts w:ascii="Symbol" w:hAnsi="Symbol" w:hint="default"/>
      </w:rPr>
    </w:lvl>
    <w:lvl w:ilvl="1" w:tplc="04230003" w:tentative="1">
      <w:start w:val="1"/>
      <w:numFmt w:val="bullet"/>
      <w:lvlText w:val="o"/>
      <w:lvlJc w:val="left"/>
      <w:pPr>
        <w:ind w:left="2007" w:hanging="360"/>
      </w:pPr>
      <w:rPr>
        <w:rFonts w:ascii="Courier New" w:hAnsi="Courier New" w:cs="Courier New" w:hint="default"/>
      </w:rPr>
    </w:lvl>
    <w:lvl w:ilvl="2" w:tplc="04230005" w:tentative="1">
      <w:start w:val="1"/>
      <w:numFmt w:val="bullet"/>
      <w:lvlText w:val=""/>
      <w:lvlJc w:val="left"/>
      <w:pPr>
        <w:ind w:left="2727" w:hanging="360"/>
      </w:pPr>
      <w:rPr>
        <w:rFonts w:ascii="Wingdings" w:hAnsi="Wingdings" w:hint="default"/>
      </w:rPr>
    </w:lvl>
    <w:lvl w:ilvl="3" w:tplc="04230001" w:tentative="1">
      <w:start w:val="1"/>
      <w:numFmt w:val="bullet"/>
      <w:lvlText w:val=""/>
      <w:lvlJc w:val="left"/>
      <w:pPr>
        <w:ind w:left="3447" w:hanging="360"/>
      </w:pPr>
      <w:rPr>
        <w:rFonts w:ascii="Symbol" w:hAnsi="Symbol" w:hint="default"/>
      </w:rPr>
    </w:lvl>
    <w:lvl w:ilvl="4" w:tplc="04230003" w:tentative="1">
      <w:start w:val="1"/>
      <w:numFmt w:val="bullet"/>
      <w:lvlText w:val="o"/>
      <w:lvlJc w:val="left"/>
      <w:pPr>
        <w:ind w:left="4167" w:hanging="360"/>
      </w:pPr>
      <w:rPr>
        <w:rFonts w:ascii="Courier New" w:hAnsi="Courier New" w:cs="Courier New" w:hint="default"/>
      </w:rPr>
    </w:lvl>
    <w:lvl w:ilvl="5" w:tplc="04230005" w:tentative="1">
      <w:start w:val="1"/>
      <w:numFmt w:val="bullet"/>
      <w:lvlText w:val=""/>
      <w:lvlJc w:val="left"/>
      <w:pPr>
        <w:ind w:left="4887" w:hanging="360"/>
      </w:pPr>
      <w:rPr>
        <w:rFonts w:ascii="Wingdings" w:hAnsi="Wingdings" w:hint="default"/>
      </w:rPr>
    </w:lvl>
    <w:lvl w:ilvl="6" w:tplc="04230001" w:tentative="1">
      <w:start w:val="1"/>
      <w:numFmt w:val="bullet"/>
      <w:lvlText w:val=""/>
      <w:lvlJc w:val="left"/>
      <w:pPr>
        <w:ind w:left="5607" w:hanging="360"/>
      </w:pPr>
      <w:rPr>
        <w:rFonts w:ascii="Symbol" w:hAnsi="Symbol" w:hint="default"/>
      </w:rPr>
    </w:lvl>
    <w:lvl w:ilvl="7" w:tplc="04230003" w:tentative="1">
      <w:start w:val="1"/>
      <w:numFmt w:val="bullet"/>
      <w:lvlText w:val="o"/>
      <w:lvlJc w:val="left"/>
      <w:pPr>
        <w:ind w:left="6327" w:hanging="360"/>
      </w:pPr>
      <w:rPr>
        <w:rFonts w:ascii="Courier New" w:hAnsi="Courier New" w:cs="Courier New" w:hint="default"/>
      </w:rPr>
    </w:lvl>
    <w:lvl w:ilvl="8" w:tplc="04230005" w:tentative="1">
      <w:start w:val="1"/>
      <w:numFmt w:val="bullet"/>
      <w:lvlText w:val=""/>
      <w:lvlJc w:val="left"/>
      <w:pPr>
        <w:ind w:left="7047" w:hanging="360"/>
      </w:pPr>
      <w:rPr>
        <w:rFonts w:ascii="Wingdings" w:hAnsi="Wingdings" w:hint="default"/>
      </w:rPr>
    </w:lvl>
  </w:abstractNum>
  <w:abstractNum w:abstractNumId="2">
    <w:nsid w:val="10996D6C"/>
    <w:multiLevelType w:val="hybridMultilevel"/>
    <w:tmpl w:val="1130D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2026FD"/>
    <w:multiLevelType w:val="hybridMultilevel"/>
    <w:tmpl w:val="17DA8712"/>
    <w:lvl w:ilvl="0" w:tplc="495E226E">
      <w:start w:val="1"/>
      <w:numFmt w:val="decimal"/>
      <w:lvlText w:val="%1."/>
      <w:lvlJc w:val="left"/>
      <w:pPr>
        <w:tabs>
          <w:tab w:val="num" w:pos="720"/>
        </w:tabs>
        <w:ind w:left="720" w:hanging="360"/>
      </w:pPr>
      <w:rPr>
        <w:rFonts w:hint="default"/>
      </w:rPr>
    </w:lvl>
    <w:lvl w:ilvl="1" w:tplc="2DD23A1A">
      <w:numFmt w:val="none"/>
      <w:lvlText w:val=""/>
      <w:lvlJc w:val="left"/>
      <w:pPr>
        <w:tabs>
          <w:tab w:val="num" w:pos="360"/>
        </w:tabs>
      </w:pPr>
    </w:lvl>
    <w:lvl w:ilvl="2" w:tplc="89506A4E">
      <w:numFmt w:val="none"/>
      <w:lvlText w:val=""/>
      <w:lvlJc w:val="left"/>
      <w:pPr>
        <w:tabs>
          <w:tab w:val="num" w:pos="360"/>
        </w:tabs>
      </w:pPr>
    </w:lvl>
    <w:lvl w:ilvl="3" w:tplc="B5784FC8">
      <w:numFmt w:val="none"/>
      <w:lvlText w:val=""/>
      <w:lvlJc w:val="left"/>
      <w:pPr>
        <w:tabs>
          <w:tab w:val="num" w:pos="360"/>
        </w:tabs>
      </w:pPr>
    </w:lvl>
    <w:lvl w:ilvl="4" w:tplc="04AA47CA">
      <w:numFmt w:val="none"/>
      <w:lvlText w:val=""/>
      <w:lvlJc w:val="left"/>
      <w:pPr>
        <w:tabs>
          <w:tab w:val="num" w:pos="360"/>
        </w:tabs>
      </w:pPr>
    </w:lvl>
    <w:lvl w:ilvl="5" w:tplc="979A9CC4">
      <w:numFmt w:val="none"/>
      <w:lvlText w:val=""/>
      <w:lvlJc w:val="left"/>
      <w:pPr>
        <w:tabs>
          <w:tab w:val="num" w:pos="360"/>
        </w:tabs>
      </w:pPr>
    </w:lvl>
    <w:lvl w:ilvl="6" w:tplc="7ADA8CBE">
      <w:numFmt w:val="none"/>
      <w:lvlText w:val=""/>
      <w:lvlJc w:val="left"/>
      <w:pPr>
        <w:tabs>
          <w:tab w:val="num" w:pos="360"/>
        </w:tabs>
      </w:pPr>
    </w:lvl>
    <w:lvl w:ilvl="7" w:tplc="01964940">
      <w:numFmt w:val="none"/>
      <w:lvlText w:val=""/>
      <w:lvlJc w:val="left"/>
      <w:pPr>
        <w:tabs>
          <w:tab w:val="num" w:pos="360"/>
        </w:tabs>
      </w:pPr>
    </w:lvl>
    <w:lvl w:ilvl="8" w:tplc="6F6AA5D2">
      <w:numFmt w:val="none"/>
      <w:lvlText w:val=""/>
      <w:lvlJc w:val="left"/>
      <w:pPr>
        <w:tabs>
          <w:tab w:val="num" w:pos="360"/>
        </w:tabs>
      </w:pPr>
    </w:lvl>
  </w:abstractNum>
  <w:abstractNum w:abstractNumId="4">
    <w:nsid w:val="17CE0043"/>
    <w:multiLevelType w:val="hybridMultilevel"/>
    <w:tmpl w:val="FD52D3F4"/>
    <w:lvl w:ilvl="0" w:tplc="CC94EE52">
      <w:start w:val="1"/>
      <w:numFmt w:val="decimal"/>
      <w:lvlText w:val="%1."/>
      <w:lvlJc w:val="left"/>
      <w:pPr>
        <w:tabs>
          <w:tab w:val="num" w:pos="927"/>
        </w:tabs>
        <w:ind w:left="927" w:hanging="360"/>
      </w:pPr>
      <w:rPr>
        <w:rFonts w:hint="default"/>
      </w:rPr>
    </w:lvl>
    <w:lvl w:ilvl="1" w:tplc="7DC08FCC">
      <w:numFmt w:val="none"/>
      <w:lvlText w:val=""/>
      <w:lvlJc w:val="left"/>
      <w:pPr>
        <w:tabs>
          <w:tab w:val="num" w:pos="360"/>
        </w:tabs>
      </w:pPr>
    </w:lvl>
    <w:lvl w:ilvl="2" w:tplc="FB881C66">
      <w:numFmt w:val="none"/>
      <w:lvlText w:val=""/>
      <w:lvlJc w:val="left"/>
      <w:pPr>
        <w:tabs>
          <w:tab w:val="num" w:pos="360"/>
        </w:tabs>
      </w:pPr>
    </w:lvl>
    <w:lvl w:ilvl="3" w:tplc="F2F8DC58">
      <w:numFmt w:val="none"/>
      <w:lvlText w:val=""/>
      <w:lvlJc w:val="left"/>
      <w:pPr>
        <w:tabs>
          <w:tab w:val="num" w:pos="360"/>
        </w:tabs>
      </w:pPr>
    </w:lvl>
    <w:lvl w:ilvl="4" w:tplc="9CF4DB08">
      <w:numFmt w:val="none"/>
      <w:lvlText w:val=""/>
      <w:lvlJc w:val="left"/>
      <w:pPr>
        <w:tabs>
          <w:tab w:val="num" w:pos="360"/>
        </w:tabs>
      </w:pPr>
    </w:lvl>
    <w:lvl w:ilvl="5" w:tplc="4C8CEB9C">
      <w:numFmt w:val="none"/>
      <w:lvlText w:val=""/>
      <w:lvlJc w:val="left"/>
      <w:pPr>
        <w:tabs>
          <w:tab w:val="num" w:pos="360"/>
        </w:tabs>
      </w:pPr>
    </w:lvl>
    <w:lvl w:ilvl="6" w:tplc="6CF46A78">
      <w:numFmt w:val="none"/>
      <w:lvlText w:val=""/>
      <w:lvlJc w:val="left"/>
      <w:pPr>
        <w:tabs>
          <w:tab w:val="num" w:pos="360"/>
        </w:tabs>
      </w:pPr>
    </w:lvl>
    <w:lvl w:ilvl="7" w:tplc="1AFECB7E">
      <w:numFmt w:val="none"/>
      <w:lvlText w:val=""/>
      <w:lvlJc w:val="left"/>
      <w:pPr>
        <w:tabs>
          <w:tab w:val="num" w:pos="360"/>
        </w:tabs>
      </w:pPr>
    </w:lvl>
    <w:lvl w:ilvl="8" w:tplc="591C040E">
      <w:numFmt w:val="none"/>
      <w:lvlText w:val=""/>
      <w:lvlJc w:val="left"/>
      <w:pPr>
        <w:tabs>
          <w:tab w:val="num" w:pos="360"/>
        </w:tabs>
      </w:pPr>
    </w:lvl>
  </w:abstractNum>
  <w:abstractNum w:abstractNumId="5">
    <w:nsid w:val="192B47D2"/>
    <w:multiLevelType w:val="hybridMultilevel"/>
    <w:tmpl w:val="0D2ED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492870"/>
    <w:multiLevelType w:val="hybridMultilevel"/>
    <w:tmpl w:val="E5CEB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495229"/>
    <w:multiLevelType w:val="hybridMultilevel"/>
    <w:tmpl w:val="E494AD9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D10735"/>
    <w:multiLevelType w:val="hybridMultilevel"/>
    <w:tmpl w:val="92FC4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56038A"/>
    <w:multiLevelType w:val="hybridMultilevel"/>
    <w:tmpl w:val="E916ABD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FD00D24"/>
    <w:multiLevelType w:val="hybridMultilevel"/>
    <w:tmpl w:val="737A9AB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16203DE"/>
    <w:multiLevelType w:val="hybridMultilevel"/>
    <w:tmpl w:val="F1A4BF22"/>
    <w:lvl w:ilvl="0" w:tplc="A09281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0479E6"/>
    <w:multiLevelType w:val="hybridMultilevel"/>
    <w:tmpl w:val="1CBCC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C57F78"/>
    <w:multiLevelType w:val="hybridMultilevel"/>
    <w:tmpl w:val="12B04F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9166795"/>
    <w:multiLevelType w:val="hybridMultilevel"/>
    <w:tmpl w:val="0B4CDE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7B31F6"/>
    <w:multiLevelType w:val="hybridMultilevel"/>
    <w:tmpl w:val="9028D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C85C9C"/>
    <w:multiLevelType w:val="hybridMultilevel"/>
    <w:tmpl w:val="38208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89E48A0"/>
    <w:multiLevelType w:val="hybridMultilevel"/>
    <w:tmpl w:val="3FE0098C"/>
    <w:lvl w:ilvl="0" w:tplc="CC8EFD76">
      <w:numFmt w:val="bullet"/>
      <w:lvlText w:val="•"/>
      <w:lvlJc w:val="left"/>
      <w:pPr>
        <w:ind w:left="1287" w:hanging="7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B9C0737"/>
    <w:multiLevelType w:val="multilevel"/>
    <w:tmpl w:val="1662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944AE5"/>
    <w:multiLevelType w:val="hybridMultilevel"/>
    <w:tmpl w:val="D34ED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C9C6772"/>
    <w:multiLevelType w:val="hybridMultilevel"/>
    <w:tmpl w:val="FDE28CB6"/>
    <w:lvl w:ilvl="0" w:tplc="890E4A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494E23"/>
    <w:multiLevelType w:val="hybridMultilevel"/>
    <w:tmpl w:val="E5CEB6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D16AC"/>
    <w:multiLevelType w:val="hybridMultilevel"/>
    <w:tmpl w:val="1340CA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6380554"/>
    <w:multiLevelType w:val="hybridMultilevel"/>
    <w:tmpl w:val="2C1EFE94"/>
    <w:lvl w:ilvl="0" w:tplc="04230001">
      <w:start w:val="1"/>
      <w:numFmt w:val="bullet"/>
      <w:lvlText w:val=""/>
      <w:lvlJc w:val="left"/>
      <w:pPr>
        <w:ind w:left="1287" w:hanging="360"/>
      </w:pPr>
      <w:rPr>
        <w:rFonts w:ascii="Symbol" w:hAnsi="Symbol" w:hint="default"/>
      </w:rPr>
    </w:lvl>
    <w:lvl w:ilvl="1" w:tplc="04230003" w:tentative="1">
      <w:start w:val="1"/>
      <w:numFmt w:val="bullet"/>
      <w:lvlText w:val="o"/>
      <w:lvlJc w:val="left"/>
      <w:pPr>
        <w:ind w:left="2007" w:hanging="360"/>
      </w:pPr>
      <w:rPr>
        <w:rFonts w:ascii="Courier New" w:hAnsi="Courier New" w:cs="Courier New" w:hint="default"/>
      </w:rPr>
    </w:lvl>
    <w:lvl w:ilvl="2" w:tplc="04230005" w:tentative="1">
      <w:start w:val="1"/>
      <w:numFmt w:val="bullet"/>
      <w:lvlText w:val=""/>
      <w:lvlJc w:val="left"/>
      <w:pPr>
        <w:ind w:left="2727" w:hanging="360"/>
      </w:pPr>
      <w:rPr>
        <w:rFonts w:ascii="Wingdings" w:hAnsi="Wingdings" w:hint="default"/>
      </w:rPr>
    </w:lvl>
    <w:lvl w:ilvl="3" w:tplc="04230001" w:tentative="1">
      <w:start w:val="1"/>
      <w:numFmt w:val="bullet"/>
      <w:lvlText w:val=""/>
      <w:lvlJc w:val="left"/>
      <w:pPr>
        <w:ind w:left="3447" w:hanging="360"/>
      </w:pPr>
      <w:rPr>
        <w:rFonts w:ascii="Symbol" w:hAnsi="Symbol" w:hint="default"/>
      </w:rPr>
    </w:lvl>
    <w:lvl w:ilvl="4" w:tplc="04230003" w:tentative="1">
      <w:start w:val="1"/>
      <w:numFmt w:val="bullet"/>
      <w:lvlText w:val="o"/>
      <w:lvlJc w:val="left"/>
      <w:pPr>
        <w:ind w:left="4167" w:hanging="360"/>
      </w:pPr>
      <w:rPr>
        <w:rFonts w:ascii="Courier New" w:hAnsi="Courier New" w:cs="Courier New" w:hint="default"/>
      </w:rPr>
    </w:lvl>
    <w:lvl w:ilvl="5" w:tplc="04230005" w:tentative="1">
      <w:start w:val="1"/>
      <w:numFmt w:val="bullet"/>
      <w:lvlText w:val=""/>
      <w:lvlJc w:val="left"/>
      <w:pPr>
        <w:ind w:left="4887" w:hanging="360"/>
      </w:pPr>
      <w:rPr>
        <w:rFonts w:ascii="Wingdings" w:hAnsi="Wingdings" w:hint="default"/>
      </w:rPr>
    </w:lvl>
    <w:lvl w:ilvl="6" w:tplc="04230001" w:tentative="1">
      <w:start w:val="1"/>
      <w:numFmt w:val="bullet"/>
      <w:lvlText w:val=""/>
      <w:lvlJc w:val="left"/>
      <w:pPr>
        <w:ind w:left="5607" w:hanging="360"/>
      </w:pPr>
      <w:rPr>
        <w:rFonts w:ascii="Symbol" w:hAnsi="Symbol" w:hint="default"/>
      </w:rPr>
    </w:lvl>
    <w:lvl w:ilvl="7" w:tplc="04230003" w:tentative="1">
      <w:start w:val="1"/>
      <w:numFmt w:val="bullet"/>
      <w:lvlText w:val="o"/>
      <w:lvlJc w:val="left"/>
      <w:pPr>
        <w:ind w:left="6327" w:hanging="360"/>
      </w:pPr>
      <w:rPr>
        <w:rFonts w:ascii="Courier New" w:hAnsi="Courier New" w:cs="Courier New" w:hint="default"/>
      </w:rPr>
    </w:lvl>
    <w:lvl w:ilvl="8" w:tplc="04230005" w:tentative="1">
      <w:start w:val="1"/>
      <w:numFmt w:val="bullet"/>
      <w:lvlText w:val=""/>
      <w:lvlJc w:val="left"/>
      <w:pPr>
        <w:ind w:left="7047" w:hanging="360"/>
      </w:pPr>
      <w:rPr>
        <w:rFonts w:ascii="Wingdings" w:hAnsi="Wingdings" w:hint="default"/>
      </w:rPr>
    </w:lvl>
  </w:abstractNum>
  <w:abstractNum w:abstractNumId="24">
    <w:nsid w:val="7B4B3286"/>
    <w:multiLevelType w:val="hybridMultilevel"/>
    <w:tmpl w:val="F498F4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FB76A8B"/>
    <w:multiLevelType w:val="hybridMultilevel"/>
    <w:tmpl w:val="483A61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23"/>
  </w:num>
  <w:num w:numId="3">
    <w:abstractNumId w:val="1"/>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36"/>
        <w:lvlJc w:val="left"/>
        <w:rPr>
          <w:rFonts w:ascii="Courier New" w:hAnsi="Courier New" w:cs="Courier New" w:hint="default"/>
        </w:rPr>
      </w:lvl>
    </w:lvlOverride>
  </w:num>
  <w:num w:numId="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
    <w:abstractNumId w:val="12"/>
  </w:num>
  <w:num w:numId="8">
    <w:abstractNumId w:val="20"/>
  </w:num>
  <w:num w:numId="9">
    <w:abstractNumId w:val="19"/>
  </w:num>
  <w:num w:numId="10">
    <w:abstractNumId w:val="7"/>
  </w:num>
  <w:num w:numId="11">
    <w:abstractNumId w:val="15"/>
  </w:num>
  <w:num w:numId="12">
    <w:abstractNumId w:val="24"/>
  </w:num>
  <w:num w:numId="13">
    <w:abstractNumId w:val="3"/>
  </w:num>
  <w:num w:numId="1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5">
    <w:abstractNumId w:val="22"/>
  </w:num>
  <w:num w:numId="16">
    <w:abstractNumId w:val="13"/>
  </w:num>
  <w:num w:numId="17">
    <w:abstractNumId w:val="14"/>
  </w:num>
  <w:num w:numId="18">
    <w:abstractNumId w:val="8"/>
  </w:num>
  <w:num w:numId="19">
    <w:abstractNumId w:val="16"/>
  </w:num>
  <w:num w:numId="20">
    <w:abstractNumId w:val="10"/>
  </w:num>
  <w:num w:numId="21">
    <w:abstractNumId w:val="18"/>
  </w:num>
  <w:num w:numId="22">
    <w:abstractNumId w:val="6"/>
  </w:num>
  <w:num w:numId="23">
    <w:abstractNumId w:val="11"/>
  </w:num>
  <w:num w:numId="24">
    <w:abstractNumId w:val="2"/>
  </w:num>
  <w:num w:numId="25">
    <w:abstractNumId w:val="9"/>
  </w:num>
  <w:num w:numId="26">
    <w:abstractNumId w:val="25"/>
  </w:num>
  <w:num w:numId="27">
    <w:abstractNumId w:val="5"/>
  </w:num>
  <w:num w:numId="28">
    <w:abstractNumId w:val="1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E26D9"/>
    <w:rsid w:val="0005421F"/>
    <w:rsid w:val="000614BE"/>
    <w:rsid w:val="000741AB"/>
    <w:rsid w:val="00083747"/>
    <w:rsid w:val="000E4F61"/>
    <w:rsid w:val="000F673A"/>
    <w:rsid w:val="00116A7F"/>
    <w:rsid w:val="001265B4"/>
    <w:rsid w:val="00127B2F"/>
    <w:rsid w:val="00142E7E"/>
    <w:rsid w:val="00152032"/>
    <w:rsid w:val="00187E57"/>
    <w:rsid w:val="00195033"/>
    <w:rsid w:val="001A52CF"/>
    <w:rsid w:val="001A7D9C"/>
    <w:rsid w:val="0020789E"/>
    <w:rsid w:val="00215FFD"/>
    <w:rsid w:val="00236DE4"/>
    <w:rsid w:val="00264CFC"/>
    <w:rsid w:val="002801A5"/>
    <w:rsid w:val="002A25BF"/>
    <w:rsid w:val="002A4F7F"/>
    <w:rsid w:val="002D5213"/>
    <w:rsid w:val="002D5297"/>
    <w:rsid w:val="003211CB"/>
    <w:rsid w:val="003235BD"/>
    <w:rsid w:val="00352016"/>
    <w:rsid w:val="003548BD"/>
    <w:rsid w:val="00370A53"/>
    <w:rsid w:val="00403624"/>
    <w:rsid w:val="00404180"/>
    <w:rsid w:val="004318C2"/>
    <w:rsid w:val="0045026B"/>
    <w:rsid w:val="0046532F"/>
    <w:rsid w:val="00476B82"/>
    <w:rsid w:val="0047772B"/>
    <w:rsid w:val="00482724"/>
    <w:rsid w:val="004F1C43"/>
    <w:rsid w:val="00501839"/>
    <w:rsid w:val="005219E8"/>
    <w:rsid w:val="00526A57"/>
    <w:rsid w:val="00564594"/>
    <w:rsid w:val="00572D02"/>
    <w:rsid w:val="005A4BE3"/>
    <w:rsid w:val="005D5B4D"/>
    <w:rsid w:val="00641D3A"/>
    <w:rsid w:val="0065717C"/>
    <w:rsid w:val="00687E2C"/>
    <w:rsid w:val="00696B11"/>
    <w:rsid w:val="006B6EA5"/>
    <w:rsid w:val="006C6A4A"/>
    <w:rsid w:val="007273F9"/>
    <w:rsid w:val="00735BAD"/>
    <w:rsid w:val="00741102"/>
    <w:rsid w:val="00754951"/>
    <w:rsid w:val="00757374"/>
    <w:rsid w:val="00781E59"/>
    <w:rsid w:val="007A57EA"/>
    <w:rsid w:val="007C49AB"/>
    <w:rsid w:val="00804614"/>
    <w:rsid w:val="00823702"/>
    <w:rsid w:val="0083300B"/>
    <w:rsid w:val="008C0FBA"/>
    <w:rsid w:val="0090684F"/>
    <w:rsid w:val="00952C9F"/>
    <w:rsid w:val="00953ADC"/>
    <w:rsid w:val="009636CC"/>
    <w:rsid w:val="00971473"/>
    <w:rsid w:val="0098109B"/>
    <w:rsid w:val="009819DA"/>
    <w:rsid w:val="009A56CE"/>
    <w:rsid w:val="009C681B"/>
    <w:rsid w:val="009F7574"/>
    <w:rsid w:val="00A063B7"/>
    <w:rsid w:val="00A214FA"/>
    <w:rsid w:val="00A863AC"/>
    <w:rsid w:val="00A86437"/>
    <w:rsid w:val="00AA6B37"/>
    <w:rsid w:val="00AB6E2E"/>
    <w:rsid w:val="00AE2478"/>
    <w:rsid w:val="00AE4235"/>
    <w:rsid w:val="00B34204"/>
    <w:rsid w:val="00B500A9"/>
    <w:rsid w:val="00B50C51"/>
    <w:rsid w:val="00B51783"/>
    <w:rsid w:val="00B7674C"/>
    <w:rsid w:val="00B80F8B"/>
    <w:rsid w:val="00BD4608"/>
    <w:rsid w:val="00BE77DC"/>
    <w:rsid w:val="00C15EC0"/>
    <w:rsid w:val="00C404D3"/>
    <w:rsid w:val="00C47029"/>
    <w:rsid w:val="00C53BCC"/>
    <w:rsid w:val="00C652C2"/>
    <w:rsid w:val="00C818D5"/>
    <w:rsid w:val="00CE5B81"/>
    <w:rsid w:val="00D053CC"/>
    <w:rsid w:val="00D251C5"/>
    <w:rsid w:val="00D320B3"/>
    <w:rsid w:val="00D32C8D"/>
    <w:rsid w:val="00D651A6"/>
    <w:rsid w:val="00D90F1C"/>
    <w:rsid w:val="00DA1423"/>
    <w:rsid w:val="00DC3BA7"/>
    <w:rsid w:val="00DE26D9"/>
    <w:rsid w:val="00E42CE7"/>
    <w:rsid w:val="00E94C28"/>
    <w:rsid w:val="00FC1D36"/>
    <w:rsid w:val="00FE1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41D3A"/>
  </w:style>
  <w:style w:type="paragraph" w:styleId="a3">
    <w:name w:val="List Paragraph"/>
    <w:basedOn w:val="a"/>
    <w:qFormat/>
    <w:rsid w:val="00641D3A"/>
    <w:pPr>
      <w:ind w:left="720"/>
      <w:contextualSpacing/>
    </w:pPr>
    <w:rPr>
      <w:rFonts w:ascii="Calibri" w:eastAsia="Calibri" w:hAnsi="Calibri" w:cs="Times New Roman"/>
    </w:rPr>
  </w:style>
  <w:style w:type="table" w:styleId="a4">
    <w:name w:val="Table Grid"/>
    <w:basedOn w:val="a1"/>
    <w:rsid w:val="00641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41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41D3A"/>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641D3A"/>
    <w:rPr>
      <w:rFonts w:ascii="Times New Roman" w:eastAsia="Times New Roman" w:hAnsi="Times New Roman" w:cs="Times New Roman"/>
      <w:sz w:val="24"/>
      <w:szCs w:val="24"/>
      <w:lang w:eastAsia="ru-RU"/>
    </w:rPr>
  </w:style>
  <w:style w:type="paragraph" w:styleId="3">
    <w:name w:val="Body Text 3"/>
    <w:basedOn w:val="a"/>
    <w:link w:val="30"/>
    <w:rsid w:val="00641D3A"/>
    <w:pPr>
      <w:shd w:val="clear" w:color="auto" w:fill="FFFFFF"/>
      <w:spacing w:after="0" w:line="211" w:lineRule="exact"/>
      <w:jc w:val="both"/>
    </w:pPr>
    <w:rPr>
      <w:rFonts w:ascii="Times New Roman" w:eastAsia="Times New Roman" w:hAnsi="Times New Roman" w:cs="Times New Roman"/>
      <w:color w:val="000000"/>
      <w:lang w:eastAsia="ru-RU"/>
    </w:rPr>
  </w:style>
  <w:style w:type="character" w:customStyle="1" w:styleId="30">
    <w:name w:val="Основной текст 3 Знак"/>
    <w:basedOn w:val="a0"/>
    <w:link w:val="3"/>
    <w:rsid w:val="00641D3A"/>
    <w:rPr>
      <w:rFonts w:ascii="Times New Roman" w:eastAsia="Times New Roman" w:hAnsi="Times New Roman" w:cs="Times New Roman"/>
      <w:color w:val="000000"/>
      <w:shd w:val="clear" w:color="auto" w:fill="FFFFFF"/>
      <w:lang w:eastAsia="ru-RU"/>
    </w:rPr>
  </w:style>
  <w:style w:type="character" w:customStyle="1" w:styleId="apple-converted-space">
    <w:name w:val="apple-converted-space"/>
    <w:basedOn w:val="a0"/>
    <w:rsid w:val="00641D3A"/>
  </w:style>
  <w:style w:type="paragraph" w:customStyle="1" w:styleId="a8">
    <w:name w:val="a"/>
    <w:basedOn w:val="a"/>
    <w:rsid w:val="00641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641D3A"/>
    <w:rPr>
      <w:b/>
      <w:bCs/>
    </w:rPr>
  </w:style>
  <w:style w:type="character" w:customStyle="1" w:styleId="first">
    <w:name w:val="first"/>
    <w:basedOn w:val="a0"/>
    <w:rsid w:val="00641D3A"/>
  </w:style>
  <w:style w:type="character" w:customStyle="1" w:styleId="c0">
    <w:name w:val="c0"/>
    <w:basedOn w:val="a0"/>
    <w:rsid w:val="00641D3A"/>
  </w:style>
  <w:style w:type="paragraph" w:styleId="aa">
    <w:name w:val="footer"/>
    <w:basedOn w:val="a"/>
    <w:link w:val="ab"/>
    <w:uiPriority w:val="99"/>
    <w:rsid w:val="00641D3A"/>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b">
    <w:name w:val="Нижний колонтитул Знак"/>
    <w:basedOn w:val="a0"/>
    <w:link w:val="aa"/>
    <w:uiPriority w:val="99"/>
    <w:rsid w:val="00641D3A"/>
    <w:rPr>
      <w:rFonts w:ascii="Arial" w:eastAsia="Times New Roman" w:hAnsi="Arial" w:cs="Times New Roman"/>
      <w:sz w:val="20"/>
      <w:szCs w:val="20"/>
    </w:rPr>
  </w:style>
  <w:style w:type="character" w:styleId="ac">
    <w:name w:val="page number"/>
    <w:basedOn w:val="a0"/>
    <w:rsid w:val="00641D3A"/>
  </w:style>
  <w:style w:type="paragraph" w:styleId="ad">
    <w:name w:val="header"/>
    <w:basedOn w:val="a"/>
    <w:link w:val="ae"/>
    <w:rsid w:val="00641D3A"/>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e">
    <w:name w:val="Верхний колонтитул Знак"/>
    <w:basedOn w:val="a0"/>
    <w:link w:val="ad"/>
    <w:rsid w:val="00641D3A"/>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41D3A"/>
  </w:style>
  <w:style w:type="paragraph" w:styleId="a3">
    <w:name w:val="List Paragraph"/>
    <w:basedOn w:val="a"/>
    <w:qFormat/>
    <w:rsid w:val="00641D3A"/>
    <w:pPr>
      <w:ind w:left="720"/>
      <w:contextualSpacing/>
    </w:pPr>
    <w:rPr>
      <w:rFonts w:ascii="Calibri" w:eastAsia="Calibri" w:hAnsi="Calibri" w:cs="Times New Roman"/>
    </w:rPr>
  </w:style>
  <w:style w:type="table" w:styleId="a4">
    <w:name w:val="Table Grid"/>
    <w:basedOn w:val="a1"/>
    <w:rsid w:val="00641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41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41D3A"/>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641D3A"/>
    <w:rPr>
      <w:rFonts w:ascii="Times New Roman" w:eastAsia="Times New Roman" w:hAnsi="Times New Roman" w:cs="Times New Roman"/>
      <w:sz w:val="24"/>
      <w:szCs w:val="24"/>
      <w:lang w:eastAsia="ru-RU"/>
    </w:rPr>
  </w:style>
  <w:style w:type="paragraph" w:styleId="3">
    <w:name w:val="Body Text 3"/>
    <w:basedOn w:val="a"/>
    <w:link w:val="30"/>
    <w:rsid w:val="00641D3A"/>
    <w:pPr>
      <w:shd w:val="clear" w:color="auto" w:fill="FFFFFF"/>
      <w:spacing w:after="0" w:line="211" w:lineRule="exact"/>
      <w:jc w:val="both"/>
    </w:pPr>
    <w:rPr>
      <w:rFonts w:ascii="Times New Roman" w:eastAsia="Times New Roman" w:hAnsi="Times New Roman" w:cs="Times New Roman"/>
      <w:color w:val="000000"/>
      <w:lang w:eastAsia="ru-RU"/>
    </w:rPr>
  </w:style>
  <w:style w:type="character" w:customStyle="1" w:styleId="30">
    <w:name w:val="Основной текст 3 Знак"/>
    <w:basedOn w:val="a0"/>
    <w:link w:val="3"/>
    <w:rsid w:val="00641D3A"/>
    <w:rPr>
      <w:rFonts w:ascii="Times New Roman" w:eastAsia="Times New Roman" w:hAnsi="Times New Roman" w:cs="Times New Roman"/>
      <w:color w:val="000000"/>
      <w:shd w:val="clear" w:color="auto" w:fill="FFFFFF"/>
      <w:lang w:eastAsia="ru-RU"/>
    </w:rPr>
  </w:style>
  <w:style w:type="character" w:customStyle="1" w:styleId="apple-converted-space">
    <w:name w:val="apple-converted-space"/>
    <w:basedOn w:val="a0"/>
    <w:rsid w:val="00641D3A"/>
  </w:style>
  <w:style w:type="paragraph" w:customStyle="1" w:styleId="a8">
    <w:name w:val="a"/>
    <w:basedOn w:val="a"/>
    <w:rsid w:val="00641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641D3A"/>
    <w:rPr>
      <w:b/>
      <w:bCs/>
    </w:rPr>
  </w:style>
  <w:style w:type="character" w:customStyle="1" w:styleId="first">
    <w:name w:val="first"/>
    <w:basedOn w:val="a0"/>
    <w:rsid w:val="00641D3A"/>
  </w:style>
  <w:style w:type="character" w:customStyle="1" w:styleId="c0">
    <w:name w:val="c0"/>
    <w:basedOn w:val="a0"/>
    <w:rsid w:val="00641D3A"/>
  </w:style>
  <w:style w:type="paragraph" w:styleId="aa">
    <w:name w:val="footer"/>
    <w:basedOn w:val="a"/>
    <w:link w:val="ab"/>
    <w:uiPriority w:val="99"/>
    <w:rsid w:val="00641D3A"/>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b">
    <w:name w:val="Нижний колонтитул Знак"/>
    <w:basedOn w:val="a0"/>
    <w:link w:val="aa"/>
    <w:uiPriority w:val="99"/>
    <w:rsid w:val="00641D3A"/>
    <w:rPr>
      <w:rFonts w:ascii="Arial" w:eastAsia="Times New Roman" w:hAnsi="Arial" w:cs="Times New Roman"/>
      <w:sz w:val="20"/>
      <w:szCs w:val="20"/>
      <w:lang w:val="x-none" w:eastAsia="x-none"/>
    </w:rPr>
  </w:style>
  <w:style w:type="character" w:styleId="ac">
    <w:name w:val="page number"/>
    <w:basedOn w:val="a0"/>
    <w:rsid w:val="00641D3A"/>
  </w:style>
  <w:style w:type="paragraph" w:styleId="ad">
    <w:name w:val="header"/>
    <w:basedOn w:val="a"/>
    <w:link w:val="ae"/>
    <w:rsid w:val="00641D3A"/>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e">
    <w:name w:val="Верхний колонтитул Знак"/>
    <w:basedOn w:val="a0"/>
    <w:link w:val="ad"/>
    <w:rsid w:val="00641D3A"/>
    <w:rPr>
      <w:rFonts w:ascii="Arial" w:eastAsia="Times New Roman" w:hAnsi="Arial"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41</Pages>
  <Words>22816</Words>
  <Characters>130052</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Айана</dc:creator>
  <cp:lastModifiedBy>Алена</cp:lastModifiedBy>
  <cp:revision>13</cp:revision>
  <dcterms:created xsi:type="dcterms:W3CDTF">2017-09-28T01:07:00Z</dcterms:created>
  <dcterms:modified xsi:type="dcterms:W3CDTF">2018-01-08T10:46:00Z</dcterms:modified>
</cp:coreProperties>
</file>